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03" w:rsidRPr="00AA6903" w:rsidRDefault="004F0503" w:rsidP="00AA6903">
      <w:pPr>
        <w:overflowPunct/>
        <w:jc w:val="right"/>
        <w:outlineLvl w:val="0"/>
        <w:rPr>
          <w:rFonts w:eastAsia="Batang"/>
          <w:szCs w:val="26"/>
        </w:rPr>
      </w:pPr>
      <w:r>
        <w:rPr>
          <w:rFonts w:eastAsia="Batang"/>
          <w:szCs w:val="26"/>
        </w:rPr>
        <w:t xml:space="preserve">Приложение </w:t>
      </w:r>
      <w:r w:rsidR="00CD5C52">
        <w:rPr>
          <w:rFonts w:eastAsia="Batang"/>
          <w:szCs w:val="26"/>
        </w:rPr>
        <w:t>5</w:t>
      </w:r>
    </w:p>
    <w:p w:rsidR="00AA6903" w:rsidRPr="00AA6903" w:rsidRDefault="00AA6903" w:rsidP="00AA6903">
      <w:pPr>
        <w:overflowPunct/>
        <w:jc w:val="right"/>
        <w:outlineLvl w:val="0"/>
        <w:rPr>
          <w:rFonts w:eastAsia="Batang"/>
          <w:szCs w:val="26"/>
        </w:rPr>
      </w:pPr>
      <w:r w:rsidRPr="00AA6903">
        <w:rPr>
          <w:rFonts w:eastAsia="Batang"/>
          <w:szCs w:val="26"/>
        </w:rPr>
        <w:t>к изменениям, вносимым в постановление</w:t>
      </w:r>
    </w:p>
    <w:p w:rsidR="00AA6903" w:rsidRPr="00AA6903" w:rsidRDefault="00AA6903" w:rsidP="00AA6903">
      <w:pPr>
        <w:overflowPunct/>
        <w:jc w:val="right"/>
        <w:outlineLvl w:val="0"/>
        <w:rPr>
          <w:rFonts w:eastAsia="Batang"/>
          <w:szCs w:val="26"/>
        </w:rPr>
      </w:pPr>
      <w:r w:rsidRPr="00AA6903">
        <w:rPr>
          <w:rFonts w:eastAsia="Batang"/>
          <w:szCs w:val="26"/>
        </w:rPr>
        <w:t>администрации МР «Печора»</w:t>
      </w:r>
    </w:p>
    <w:p w:rsidR="00AA6903" w:rsidRDefault="00AA6903" w:rsidP="00AA6903">
      <w:pPr>
        <w:overflowPunct/>
        <w:jc w:val="right"/>
        <w:outlineLvl w:val="0"/>
        <w:rPr>
          <w:rFonts w:eastAsia="Batang"/>
          <w:szCs w:val="26"/>
        </w:rPr>
      </w:pPr>
      <w:r w:rsidRPr="00AA6903">
        <w:rPr>
          <w:rFonts w:eastAsia="Batang"/>
          <w:szCs w:val="26"/>
        </w:rPr>
        <w:t>от 31.12.2019 г. № 1672</w:t>
      </w:r>
    </w:p>
    <w:p w:rsidR="00AA6903" w:rsidRDefault="00AA6903" w:rsidP="00AA6903">
      <w:pPr>
        <w:overflowPunct/>
        <w:jc w:val="right"/>
        <w:outlineLvl w:val="0"/>
        <w:rPr>
          <w:rFonts w:eastAsia="Batang"/>
          <w:szCs w:val="26"/>
        </w:rPr>
      </w:pPr>
    </w:p>
    <w:p w:rsidR="00150EDF" w:rsidRPr="00150EDF" w:rsidRDefault="0088527A" w:rsidP="00150EDF">
      <w:pPr>
        <w:overflowPunct/>
        <w:jc w:val="right"/>
        <w:outlineLvl w:val="0"/>
        <w:rPr>
          <w:rFonts w:eastAsia="Batang"/>
          <w:szCs w:val="26"/>
        </w:rPr>
      </w:pPr>
      <w:r>
        <w:rPr>
          <w:rFonts w:eastAsia="Batang"/>
          <w:szCs w:val="26"/>
        </w:rPr>
        <w:t>«</w:t>
      </w:r>
      <w:r w:rsidR="00150EDF" w:rsidRPr="00150EDF">
        <w:rPr>
          <w:rFonts w:eastAsia="Batang"/>
          <w:szCs w:val="26"/>
        </w:rPr>
        <w:t>Приложение 5</w:t>
      </w:r>
    </w:p>
    <w:p w:rsidR="00150EDF" w:rsidRPr="00150EDF" w:rsidRDefault="00150EDF" w:rsidP="00150EDF">
      <w:pPr>
        <w:jc w:val="right"/>
        <w:rPr>
          <w:rFonts w:eastAsia="Batang"/>
          <w:szCs w:val="26"/>
        </w:rPr>
      </w:pPr>
      <w:r w:rsidRPr="00150EDF">
        <w:rPr>
          <w:rFonts w:eastAsia="Batang"/>
          <w:szCs w:val="26"/>
        </w:rPr>
        <w:t>к муниципальной программе МО МР «Печора»</w:t>
      </w:r>
    </w:p>
    <w:p w:rsidR="00150EDF" w:rsidRPr="00150EDF" w:rsidRDefault="00150EDF" w:rsidP="00150EDF">
      <w:pPr>
        <w:jc w:val="right"/>
        <w:rPr>
          <w:rFonts w:eastAsia="Batang"/>
          <w:szCs w:val="26"/>
        </w:rPr>
      </w:pPr>
      <w:r w:rsidRPr="00150EDF">
        <w:rPr>
          <w:rFonts w:eastAsia="Batang"/>
          <w:szCs w:val="26"/>
        </w:rPr>
        <w:t xml:space="preserve"> «Развитие образования»</w:t>
      </w:r>
    </w:p>
    <w:p w:rsidR="00150EDF" w:rsidRPr="00150EDF" w:rsidRDefault="00150EDF" w:rsidP="00150EDF">
      <w:pPr>
        <w:overflowPunct/>
        <w:jc w:val="right"/>
        <w:rPr>
          <w:rFonts w:eastAsia="Calibri"/>
          <w:szCs w:val="26"/>
        </w:rPr>
      </w:pPr>
    </w:p>
    <w:p w:rsidR="00150EDF" w:rsidRPr="00150EDF" w:rsidRDefault="00150EDF" w:rsidP="00150EDF">
      <w:pPr>
        <w:overflowPunct/>
        <w:jc w:val="center"/>
        <w:rPr>
          <w:rFonts w:eastAsia="Calibri"/>
          <w:szCs w:val="26"/>
        </w:rPr>
      </w:pPr>
      <w:r w:rsidRPr="00150EDF">
        <w:rPr>
          <w:rFonts w:eastAsia="Calibri"/>
          <w:szCs w:val="26"/>
        </w:rPr>
        <w:t>Информация</w:t>
      </w:r>
    </w:p>
    <w:p w:rsidR="00150EDF" w:rsidRPr="00150EDF" w:rsidRDefault="00150EDF" w:rsidP="00150EDF">
      <w:pPr>
        <w:overflowPunct/>
        <w:jc w:val="center"/>
        <w:rPr>
          <w:rFonts w:eastAsia="Calibri"/>
          <w:szCs w:val="26"/>
        </w:rPr>
      </w:pPr>
      <w:r w:rsidRPr="00150EDF">
        <w:rPr>
          <w:rFonts w:eastAsia="Calibri"/>
          <w:szCs w:val="26"/>
        </w:rPr>
        <w:t>о показателях результатов использования субсидий</w:t>
      </w:r>
    </w:p>
    <w:p w:rsidR="00150EDF" w:rsidRPr="00150EDF" w:rsidRDefault="00150EDF" w:rsidP="00150EDF">
      <w:pPr>
        <w:overflowPunct/>
        <w:jc w:val="center"/>
        <w:rPr>
          <w:rFonts w:eastAsia="Calibri"/>
          <w:szCs w:val="26"/>
        </w:rPr>
      </w:pPr>
      <w:r w:rsidRPr="00150EDF">
        <w:rPr>
          <w:rFonts w:eastAsia="Calibri"/>
          <w:szCs w:val="26"/>
        </w:rPr>
        <w:t>и (или) иных межбюджетных трансфертов, предоставляемых</w:t>
      </w:r>
    </w:p>
    <w:p w:rsidR="00150EDF" w:rsidRPr="00150EDF" w:rsidRDefault="00150EDF" w:rsidP="00150EDF">
      <w:pPr>
        <w:overflowPunct/>
        <w:jc w:val="center"/>
        <w:rPr>
          <w:rFonts w:eastAsia="Calibri"/>
          <w:szCs w:val="26"/>
        </w:rPr>
      </w:pPr>
      <w:r w:rsidRPr="00150EDF">
        <w:rPr>
          <w:rFonts w:eastAsia="Calibri"/>
          <w:szCs w:val="26"/>
        </w:rPr>
        <w:t>из республиканского бюджета Республики Коми</w:t>
      </w:r>
    </w:p>
    <w:p w:rsidR="00150EDF" w:rsidRPr="00150EDF" w:rsidRDefault="00150EDF" w:rsidP="00150EDF">
      <w:pPr>
        <w:overflowPunct/>
        <w:rPr>
          <w:rFonts w:eastAsia="Calibri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"/>
        <w:gridCol w:w="3123"/>
        <w:gridCol w:w="3192"/>
        <w:gridCol w:w="3422"/>
        <w:gridCol w:w="3075"/>
        <w:gridCol w:w="690"/>
        <w:gridCol w:w="623"/>
        <w:gridCol w:w="623"/>
      </w:tblGrid>
      <w:tr w:rsidR="00150EDF" w:rsidRPr="00CD5C52" w:rsidTr="002014C4">
        <w:trPr>
          <w:tblHeader/>
        </w:trPr>
        <w:tc>
          <w:tcPr>
            <w:tcW w:w="0" w:type="auto"/>
            <w:vMerge w:val="restart"/>
          </w:tcPr>
          <w:p w:rsidR="00150EDF" w:rsidRPr="00CD5C52" w:rsidRDefault="00CD5C52" w:rsidP="0096014B">
            <w:pPr>
              <w:overflowPunct/>
              <w:jc w:val="center"/>
              <w:rPr>
                <w:rFonts w:eastAsia="Calibri"/>
                <w:sz w:val="20"/>
              </w:rPr>
            </w:pPr>
            <w:bookmarkStart w:id="0" w:name="_GoBack"/>
            <w:r w:rsidRPr="00CD5C52">
              <w:rPr>
                <w:rFonts w:eastAsia="Calibri"/>
                <w:sz w:val="20"/>
              </w:rPr>
              <w:t>№</w:t>
            </w:r>
            <w:r w:rsidR="00150EDF" w:rsidRPr="00CD5C52">
              <w:rPr>
                <w:rFonts w:eastAsia="Calibri"/>
                <w:sz w:val="20"/>
              </w:rPr>
              <w:t xml:space="preserve"> </w:t>
            </w:r>
            <w:proofErr w:type="gramStart"/>
            <w:r w:rsidR="00150EDF" w:rsidRPr="00CD5C52">
              <w:rPr>
                <w:rFonts w:eastAsia="Calibri"/>
                <w:sz w:val="20"/>
              </w:rPr>
              <w:t>п</w:t>
            </w:r>
            <w:proofErr w:type="gramEnd"/>
            <w:r w:rsidR="00150EDF" w:rsidRPr="00CD5C52">
              <w:rPr>
                <w:rFonts w:eastAsia="Calibri"/>
                <w:sz w:val="20"/>
              </w:rPr>
              <w:t>/п</w:t>
            </w:r>
          </w:p>
        </w:tc>
        <w:tc>
          <w:tcPr>
            <w:tcW w:w="0" w:type="auto"/>
            <w:vMerge w:val="restart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Наименование основного мероприятия муниципальной программы</w:t>
            </w:r>
          </w:p>
        </w:tc>
        <w:tc>
          <w:tcPr>
            <w:tcW w:w="0" w:type="auto"/>
            <w:vMerge w:val="restart"/>
          </w:tcPr>
          <w:p w:rsidR="00150EDF" w:rsidRPr="00CD5C52" w:rsidRDefault="00150EDF" w:rsidP="002A472D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Наименование субсидии и (или) иного межбюджетного трансферта</w:t>
            </w:r>
          </w:p>
        </w:tc>
        <w:tc>
          <w:tcPr>
            <w:tcW w:w="0" w:type="auto"/>
            <w:vMerge w:val="restart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Результат использования субсидии </w:t>
            </w:r>
          </w:p>
        </w:tc>
        <w:tc>
          <w:tcPr>
            <w:tcW w:w="0" w:type="auto"/>
            <w:gridSpan w:val="4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150EDF" w:rsidRPr="00CD5C52" w:rsidTr="002014C4">
        <w:trPr>
          <w:tblHeader/>
        </w:trPr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2A472D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 w:val="restart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Наименование показателя ед. изм.</w:t>
            </w:r>
          </w:p>
        </w:tc>
        <w:tc>
          <w:tcPr>
            <w:tcW w:w="0" w:type="auto"/>
            <w:gridSpan w:val="3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Плановое значение по годам</w:t>
            </w:r>
          </w:p>
        </w:tc>
      </w:tr>
      <w:tr w:rsidR="005963B1" w:rsidRPr="00CD5C52" w:rsidTr="002014C4">
        <w:trPr>
          <w:trHeight w:val="527"/>
          <w:tblHeader/>
        </w:trPr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2A472D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4E781F" w:rsidP="00863922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202</w:t>
            </w:r>
            <w:r w:rsidR="00863922" w:rsidRPr="00CD5C52">
              <w:rPr>
                <w:rFonts w:eastAsia="Calibri"/>
                <w:sz w:val="20"/>
              </w:rPr>
              <w:t>6</w:t>
            </w:r>
          </w:p>
        </w:tc>
        <w:tc>
          <w:tcPr>
            <w:tcW w:w="0" w:type="auto"/>
          </w:tcPr>
          <w:p w:rsidR="00150EDF" w:rsidRPr="00CD5C52" w:rsidRDefault="004E781F" w:rsidP="00863922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202</w:t>
            </w:r>
            <w:r w:rsidR="00863922" w:rsidRPr="00CD5C52">
              <w:rPr>
                <w:rFonts w:eastAsia="Calibri"/>
                <w:sz w:val="20"/>
              </w:rPr>
              <w:t>7</w:t>
            </w:r>
          </w:p>
        </w:tc>
        <w:tc>
          <w:tcPr>
            <w:tcW w:w="0" w:type="auto"/>
          </w:tcPr>
          <w:p w:rsidR="00150EDF" w:rsidRPr="00CD5C52" w:rsidRDefault="004E781F" w:rsidP="00863922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202</w:t>
            </w:r>
            <w:r w:rsidR="00863922" w:rsidRPr="00CD5C52">
              <w:rPr>
                <w:rFonts w:eastAsia="Calibri"/>
                <w:sz w:val="20"/>
              </w:rPr>
              <w:t>8</w:t>
            </w:r>
          </w:p>
        </w:tc>
      </w:tr>
      <w:tr w:rsidR="00140B7E" w:rsidRPr="00CD5C52" w:rsidTr="002014C4">
        <w:trPr>
          <w:trHeight w:val="601"/>
        </w:trPr>
        <w:tc>
          <w:tcPr>
            <w:tcW w:w="0" w:type="auto"/>
            <w:vMerge w:val="restart"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</w:t>
            </w:r>
          </w:p>
        </w:tc>
        <w:tc>
          <w:tcPr>
            <w:tcW w:w="0" w:type="auto"/>
            <w:vMerge w:val="restart"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1.1.2.</w:t>
            </w:r>
            <w:r w:rsidR="00AB537C" w:rsidRPr="00CD5C52">
              <w:rPr>
                <w:rFonts w:eastAsia="Calibri"/>
                <w:sz w:val="20"/>
              </w:rPr>
              <w:t>; 2.1.2.</w:t>
            </w:r>
          </w:p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Реализация муниципальными дошкольными и муниципальными  общеобразовательными организациями в Республике Коми  образовательных программ</w:t>
            </w:r>
          </w:p>
          <w:p w:rsidR="00140B7E" w:rsidRPr="00CD5C52" w:rsidRDefault="00140B7E" w:rsidP="00DF7EE6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 w:val="restart"/>
          </w:tcPr>
          <w:p w:rsidR="00140B7E" w:rsidRPr="00CD5C52" w:rsidRDefault="004219BC" w:rsidP="002A472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Субвенция</w:t>
            </w:r>
            <w:r w:rsidR="00140B7E" w:rsidRPr="00CD5C52">
              <w:rPr>
                <w:rFonts w:eastAsia="Calibri"/>
                <w:sz w:val="20"/>
              </w:rPr>
              <w:t xml:space="preserve"> на реализацию муниципальными дошкольными и муниципальными общеобразовательными организациями в Республике Коми образовательных программ</w:t>
            </w:r>
          </w:p>
          <w:p w:rsidR="00140B7E" w:rsidRPr="00CD5C52" w:rsidRDefault="00140B7E" w:rsidP="002A472D">
            <w:pPr>
              <w:ind w:firstLine="708"/>
              <w:rPr>
                <w:rFonts w:eastAsia="Calibri"/>
                <w:sz w:val="20"/>
              </w:rPr>
            </w:pPr>
          </w:p>
          <w:p w:rsidR="00140B7E" w:rsidRPr="00CD5C52" w:rsidRDefault="00140B7E" w:rsidP="002A472D">
            <w:pPr>
              <w:rPr>
                <w:rFonts w:eastAsia="Calibri"/>
                <w:sz w:val="20"/>
              </w:rPr>
            </w:pPr>
          </w:p>
          <w:p w:rsidR="00140B7E" w:rsidRPr="00CD5C52" w:rsidRDefault="00140B7E" w:rsidP="002A472D">
            <w:pPr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AD2258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Соблюдена доля расходов на оплату труда административно-управленческого и вспомогательного персонала в общем фонде оплаты труда муниципальных дошкольных и муниципальных общеобразовательных организаций в Республике Коми</w:t>
            </w:r>
          </w:p>
          <w:p w:rsidR="00140B7E" w:rsidRPr="00CD5C52" w:rsidRDefault="00140B7E" w:rsidP="00AD2258">
            <w:pPr>
              <w:overflowPunct/>
              <w:rPr>
                <w:rFonts w:eastAsia="Calibri"/>
                <w:sz w:val="20"/>
              </w:rPr>
            </w:pPr>
          </w:p>
          <w:p w:rsidR="00140B7E" w:rsidRPr="00CD5C52" w:rsidRDefault="00140B7E" w:rsidP="006E7DF0">
            <w:pPr>
              <w:tabs>
                <w:tab w:val="left" w:pos="1019"/>
              </w:tabs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Доля расходов на оплату труда административно-управленческого и вспомогательного персонала в общем фонде оплаты труда муниципальных дошкольных и муниципальных общеобразовательных организаций в Республике Коми (процент)</w:t>
            </w:r>
          </w:p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Не более 40</w:t>
            </w:r>
          </w:p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Не более 40</w:t>
            </w:r>
          </w:p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Не более 40</w:t>
            </w:r>
          </w:p>
          <w:p w:rsidR="00140B7E" w:rsidRPr="00CD5C52" w:rsidRDefault="00140B7E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</w:tr>
      <w:tr w:rsidR="00140B7E" w:rsidRPr="00CD5C52" w:rsidTr="002014C4">
        <w:trPr>
          <w:trHeight w:val="2955"/>
        </w:trPr>
        <w:tc>
          <w:tcPr>
            <w:tcW w:w="0" w:type="auto"/>
            <w:vMerge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40B7E" w:rsidRPr="00CD5C52" w:rsidRDefault="00140B7E" w:rsidP="00185D08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Выполнены мероприятия Плана по оптимизации бюджетных расходов в сфере образования (в части муниципальных дошкольных и муниципальных общеобразовательных организаций)</w:t>
            </w: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дошкольных и муниципальных общеобразовательных организаций) (процент)</w:t>
            </w: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  <w:tc>
          <w:tcPr>
            <w:tcW w:w="0" w:type="auto"/>
          </w:tcPr>
          <w:p w:rsidR="00140B7E" w:rsidRPr="00CD5C52" w:rsidRDefault="00140B7E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</w:tr>
      <w:tr w:rsidR="00681D5D" w:rsidRPr="00CD5C52" w:rsidTr="002014C4">
        <w:trPr>
          <w:trHeight w:val="1555"/>
        </w:trPr>
        <w:tc>
          <w:tcPr>
            <w:tcW w:w="0" w:type="auto"/>
            <w:vMerge/>
          </w:tcPr>
          <w:p w:rsidR="00681D5D" w:rsidRPr="00CD5C52" w:rsidRDefault="00681D5D" w:rsidP="00681D5D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681D5D" w:rsidRPr="00CD5C52" w:rsidRDefault="00681D5D" w:rsidP="00681D5D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681D5D" w:rsidRPr="00CD5C52" w:rsidRDefault="00681D5D" w:rsidP="00681D5D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681D5D" w:rsidRPr="00CD5C52" w:rsidRDefault="00681D5D" w:rsidP="00681D5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Достигнуты установленные показатели средней заработной платы педагогических работников дошкольных  образовательных организаций в муниципальном районе</w:t>
            </w:r>
          </w:p>
        </w:tc>
        <w:tc>
          <w:tcPr>
            <w:tcW w:w="0" w:type="auto"/>
          </w:tcPr>
          <w:p w:rsidR="00681D5D" w:rsidRPr="00CD5C52" w:rsidRDefault="00681D5D" w:rsidP="00681D5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Целевой показатель заработной платы педагогических работников дошкольных образовательных организаций в муниципальном районе (рублей)</w:t>
            </w:r>
          </w:p>
          <w:p w:rsidR="00681D5D" w:rsidRPr="00CD5C52" w:rsidRDefault="00681D5D" w:rsidP="00681D5D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681D5D" w:rsidRPr="00CD5C52" w:rsidRDefault="002F783E" w:rsidP="00681D5D">
            <w:pPr>
              <w:jc w:val="center"/>
              <w:rPr>
                <w:color w:val="000000" w:themeColor="text1"/>
                <w:sz w:val="20"/>
              </w:rPr>
            </w:pPr>
            <w:r w:rsidRPr="00CD5C52">
              <w:rPr>
                <w:color w:val="000000" w:themeColor="text1"/>
                <w:sz w:val="20"/>
              </w:rPr>
              <w:t>63 602</w:t>
            </w:r>
          </w:p>
        </w:tc>
        <w:tc>
          <w:tcPr>
            <w:tcW w:w="0" w:type="auto"/>
            <w:shd w:val="clear" w:color="auto" w:fill="auto"/>
          </w:tcPr>
          <w:p w:rsidR="00681D5D" w:rsidRPr="00CD5C52" w:rsidRDefault="003B7E99" w:rsidP="00681D5D">
            <w:pPr>
              <w:jc w:val="center"/>
              <w:rPr>
                <w:color w:val="000000" w:themeColor="text1"/>
                <w:sz w:val="20"/>
              </w:rPr>
            </w:pPr>
            <w:r w:rsidRPr="00CD5C52">
              <w:rPr>
                <w:color w:val="000000" w:themeColor="text1"/>
                <w:sz w:val="20"/>
              </w:rPr>
              <w:t>63 602</w:t>
            </w:r>
          </w:p>
        </w:tc>
        <w:tc>
          <w:tcPr>
            <w:tcW w:w="0" w:type="auto"/>
          </w:tcPr>
          <w:p w:rsidR="00681D5D" w:rsidRPr="00CD5C52" w:rsidRDefault="003B7E99" w:rsidP="00681D5D">
            <w:pPr>
              <w:jc w:val="center"/>
              <w:rPr>
                <w:color w:val="000000" w:themeColor="text1"/>
                <w:sz w:val="20"/>
              </w:rPr>
            </w:pPr>
            <w:r w:rsidRPr="00CD5C52">
              <w:rPr>
                <w:color w:val="000000" w:themeColor="text1"/>
                <w:sz w:val="20"/>
              </w:rPr>
              <w:t>63 602</w:t>
            </w:r>
          </w:p>
        </w:tc>
      </w:tr>
      <w:tr w:rsidR="00CD2AE5" w:rsidRPr="00CD5C52" w:rsidTr="002014C4">
        <w:trPr>
          <w:trHeight w:val="1875"/>
        </w:trPr>
        <w:tc>
          <w:tcPr>
            <w:tcW w:w="0" w:type="auto"/>
          </w:tcPr>
          <w:p w:rsidR="005963B1" w:rsidRPr="00CD5C52" w:rsidRDefault="005963B1" w:rsidP="0096014B">
            <w:pPr>
              <w:overflowPunct/>
              <w:rPr>
                <w:rFonts w:eastAsia="Calibri"/>
                <w:sz w:val="20"/>
              </w:rPr>
            </w:pPr>
          </w:p>
          <w:p w:rsidR="005963B1" w:rsidRPr="00CD5C52" w:rsidRDefault="005963B1" w:rsidP="005963B1">
            <w:pPr>
              <w:rPr>
                <w:rFonts w:eastAsia="Calibri"/>
                <w:sz w:val="20"/>
              </w:rPr>
            </w:pPr>
          </w:p>
          <w:p w:rsidR="005963B1" w:rsidRPr="00CD5C52" w:rsidRDefault="005963B1" w:rsidP="005963B1">
            <w:pPr>
              <w:rPr>
                <w:rFonts w:eastAsia="Calibri"/>
                <w:sz w:val="20"/>
              </w:rPr>
            </w:pPr>
          </w:p>
          <w:p w:rsidR="005963B1" w:rsidRPr="00CD5C52" w:rsidRDefault="005963B1" w:rsidP="005963B1">
            <w:pPr>
              <w:rPr>
                <w:rFonts w:eastAsia="Calibri"/>
                <w:sz w:val="20"/>
              </w:rPr>
            </w:pPr>
          </w:p>
          <w:p w:rsidR="00CD2AE5" w:rsidRPr="00CD5C52" w:rsidRDefault="00CD2AE5" w:rsidP="005963B1">
            <w:pPr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CD2AE5" w:rsidRPr="00CD5C52" w:rsidRDefault="00CD2AE5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CD2AE5" w:rsidRPr="00CD5C52" w:rsidRDefault="00CD2AE5" w:rsidP="00F33924">
            <w:pPr>
              <w:overflowPunct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CD2AE5" w:rsidRPr="00CD5C52" w:rsidRDefault="00CD2AE5" w:rsidP="00FA408C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Достигнуты установленные показатели средней заработной платы педагогических работников общеобразовательных организаций в муниципальном районе</w:t>
            </w:r>
          </w:p>
        </w:tc>
        <w:tc>
          <w:tcPr>
            <w:tcW w:w="0" w:type="auto"/>
          </w:tcPr>
          <w:p w:rsidR="00CD2AE5" w:rsidRPr="00CD5C52" w:rsidRDefault="00CD2AE5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Целевой показатель заработной платы педагогических работников общеобразовательных организаций в муниципальном районе</w:t>
            </w:r>
            <w:r w:rsidR="00F544AB" w:rsidRPr="00CD5C52">
              <w:rPr>
                <w:rFonts w:eastAsia="Calibri"/>
                <w:sz w:val="20"/>
              </w:rPr>
              <w:t xml:space="preserve"> (руб</w:t>
            </w:r>
            <w:r w:rsidR="00EB3F45" w:rsidRPr="00CD5C52">
              <w:rPr>
                <w:rFonts w:eastAsia="Calibri"/>
                <w:sz w:val="20"/>
              </w:rPr>
              <w:t>лей</w:t>
            </w:r>
            <w:r w:rsidR="00F544AB" w:rsidRPr="00CD5C52">
              <w:rPr>
                <w:rFonts w:eastAsia="Calibri"/>
                <w:sz w:val="20"/>
              </w:rPr>
              <w:t>)</w:t>
            </w:r>
          </w:p>
        </w:tc>
        <w:tc>
          <w:tcPr>
            <w:tcW w:w="0" w:type="auto"/>
          </w:tcPr>
          <w:p w:rsidR="00CD2AE5" w:rsidRPr="00CD5C52" w:rsidRDefault="00E73330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77 263</w:t>
            </w:r>
          </w:p>
        </w:tc>
        <w:tc>
          <w:tcPr>
            <w:tcW w:w="0" w:type="auto"/>
          </w:tcPr>
          <w:p w:rsidR="00CD2AE5" w:rsidRPr="00CD5C52" w:rsidRDefault="003B7E99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77 263</w:t>
            </w:r>
          </w:p>
        </w:tc>
        <w:tc>
          <w:tcPr>
            <w:tcW w:w="0" w:type="auto"/>
          </w:tcPr>
          <w:p w:rsidR="00CD2AE5" w:rsidRPr="00CD5C52" w:rsidRDefault="003B7E99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77 263</w:t>
            </w:r>
          </w:p>
        </w:tc>
      </w:tr>
      <w:tr w:rsidR="00150EDF" w:rsidRPr="00CD5C52" w:rsidTr="002014C4">
        <w:trPr>
          <w:trHeight w:val="527"/>
        </w:trPr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2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Основное мероприятие 1.1.3. Укрепление и модернизация материально-технической базы дошкольных образовательных </w:t>
            </w:r>
            <w:r w:rsidRPr="00CD5C52">
              <w:rPr>
                <w:rFonts w:eastAsia="Calibri"/>
                <w:sz w:val="20"/>
              </w:rPr>
              <w:lastRenderedPageBreak/>
              <w:t>организаций</w:t>
            </w:r>
          </w:p>
          <w:p w:rsidR="00284C76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Основное мероприятие 2.1.3.  </w:t>
            </w:r>
            <w:r w:rsidR="001D1787" w:rsidRPr="00CD5C52">
              <w:rPr>
                <w:rFonts w:eastAsia="Calibri"/>
                <w:sz w:val="20"/>
              </w:rPr>
              <w:t>Укрепление и модернизация материально-технической базы общеобразовательных организаций</w:t>
            </w:r>
          </w:p>
          <w:p w:rsidR="00284C76" w:rsidRPr="00CD5C52" w:rsidRDefault="00284C76" w:rsidP="00284C76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3.1.2.</w:t>
            </w:r>
          </w:p>
          <w:p w:rsidR="00150EDF" w:rsidRPr="00CD5C52" w:rsidRDefault="00284C76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Укрепление и модернизация материально-технической базы в организациях дополнительного образования</w:t>
            </w:r>
          </w:p>
        </w:tc>
        <w:tc>
          <w:tcPr>
            <w:tcW w:w="0" w:type="auto"/>
          </w:tcPr>
          <w:p w:rsidR="002F789E" w:rsidRPr="00CD5C52" w:rsidRDefault="002F789E" w:rsidP="002F789E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С</w:t>
            </w:r>
            <w:r w:rsidR="004219BC" w:rsidRPr="00CD5C52">
              <w:rPr>
                <w:rFonts w:eastAsia="Calibri"/>
                <w:sz w:val="20"/>
              </w:rPr>
              <w:t>убсидия</w:t>
            </w:r>
            <w:r w:rsidR="00AA3ED3" w:rsidRPr="00CD5C52">
              <w:rPr>
                <w:rFonts w:eastAsia="Calibri"/>
                <w:sz w:val="20"/>
              </w:rPr>
              <w:t xml:space="preserve"> на </w:t>
            </w:r>
            <w:r w:rsidRPr="00CD5C52">
              <w:rPr>
                <w:rFonts w:eastAsia="Calibri"/>
                <w:sz w:val="20"/>
              </w:rPr>
              <w:t xml:space="preserve">укрепление материально-технической базы и создание </w:t>
            </w:r>
          </w:p>
          <w:p w:rsidR="002F789E" w:rsidRPr="00CD5C52" w:rsidRDefault="002F789E" w:rsidP="002F789E">
            <w:pPr>
              <w:overflowPunct/>
              <w:rPr>
                <w:rFonts w:eastAsia="Calibri"/>
                <w:sz w:val="20"/>
              </w:rPr>
            </w:pPr>
            <w:proofErr w:type="gramStart"/>
            <w:r w:rsidRPr="00CD5C52">
              <w:rPr>
                <w:rFonts w:eastAsia="Calibri"/>
                <w:sz w:val="20"/>
              </w:rPr>
              <w:t xml:space="preserve">безопасных условий в </w:t>
            </w:r>
            <w:r w:rsidRPr="00CD5C52">
              <w:rPr>
                <w:rFonts w:eastAsia="Calibri"/>
                <w:sz w:val="20"/>
              </w:rPr>
              <w:lastRenderedPageBreak/>
              <w:t xml:space="preserve">организациях в сфере образования в Республике Коми (мероприятия </w:t>
            </w:r>
            <w:proofErr w:type="gramEnd"/>
          </w:p>
          <w:p w:rsidR="002F789E" w:rsidRPr="00CD5C52" w:rsidRDefault="00AA3ED3" w:rsidP="002F789E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по </w:t>
            </w:r>
            <w:r w:rsidR="002F789E" w:rsidRPr="00CD5C52">
              <w:rPr>
                <w:rFonts w:eastAsia="Calibri"/>
                <w:sz w:val="20"/>
              </w:rPr>
              <w:t xml:space="preserve">обеспечению  комплексной  безопасности  </w:t>
            </w:r>
            <w:proofErr w:type="gramStart"/>
            <w:r w:rsidR="002F789E" w:rsidRPr="00CD5C52">
              <w:rPr>
                <w:rFonts w:eastAsia="Calibri"/>
                <w:sz w:val="20"/>
              </w:rPr>
              <w:t>муниципальных</w:t>
            </w:r>
            <w:proofErr w:type="gramEnd"/>
            <w:r w:rsidR="002F789E" w:rsidRPr="00CD5C52">
              <w:rPr>
                <w:rFonts w:eastAsia="Calibri"/>
                <w:sz w:val="20"/>
              </w:rPr>
              <w:t xml:space="preserve">  образовательных </w:t>
            </w:r>
          </w:p>
          <w:p w:rsidR="00AA3ED3" w:rsidRPr="00CD5C52" w:rsidRDefault="002F789E" w:rsidP="002F789E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организаций)</w:t>
            </w:r>
            <w:r w:rsidR="00150EDF" w:rsidRPr="00CD5C52">
              <w:rPr>
                <w:rFonts w:eastAsia="Calibri"/>
                <w:sz w:val="20"/>
              </w:rPr>
              <w:t>;</w:t>
            </w:r>
          </w:p>
          <w:p w:rsidR="00375153" w:rsidRPr="00CD5C52" w:rsidRDefault="00375153" w:rsidP="00AA3ED3">
            <w:pPr>
              <w:overflowPunct/>
              <w:rPr>
                <w:rFonts w:eastAsia="Calibri"/>
                <w:sz w:val="20"/>
              </w:rPr>
            </w:pPr>
          </w:p>
          <w:p w:rsidR="00375153" w:rsidRPr="00CD5C52" w:rsidRDefault="00375153" w:rsidP="00AA3ED3">
            <w:pPr>
              <w:overflowPunct/>
              <w:rPr>
                <w:rFonts w:eastAsia="Calibri"/>
                <w:sz w:val="20"/>
              </w:rPr>
            </w:pPr>
          </w:p>
          <w:p w:rsidR="00375153" w:rsidRPr="00CD5C52" w:rsidRDefault="00375153" w:rsidP="00AA3ED3">
            <w:pPr>
              <w:overflowPunct/>
              <w:rPr>
                <w:rFonts w:eastAsia="Calibri"/>
                <w:sz w:val="20"/>
              </w:rPr>
            </w:pPr>
          </w:p>
          <w:p w:rsidR="002F789E" w:rsidRPr="00CD5C52" w:rsidRDefault="002F789E" w:rsidP="00AA3ED3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A22009" w:rsidRPr="00CD5C52" w:rsidRDefault="00A22009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 xml:space="preserve">Выполнены мероприятия по обеспечению комплексной безопасности на объектах (территориях) муниципальных </w:t>
            </w:r>
            <w:r w:rsidRPr="00CD5C52">
              <w:rPr>
                <w:rFonts w:eastAsia="Calibri"/>
                <w:sz w:val="20"/>
              </w:rPr>
              <w:lastRenderedPageBreak/>
              <w:t>образовательных организаций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 xml:space="preserve">Количество объектов (территорий) муниципальных образовательных организаций, на которых выполнены мероприятия </w:t>
            </w:r>
            <w:r w:rsidRPr="00CD5C52">
              <w:rPr>
                <w:rFonts w:eastAsia="Calibri"/>
                <w:sz w:val="20"/>
              </w:rPr>
              <w:lastRenderedPageBreak/>
              <w:t>по обеспечению комплексной безопасности (единиц)</w:t>
            </w:r>
          </w:p>
        </w:tc>
        <w:tc>
          <w:tcPr>
            <w:tcW w:w="0" w:type="auto"/>
          </w:tcPr>
          <w:p w:rsidR="00150EDF" w:rsidRPr="00CD5C52" w:rsidRDefault="00150EDF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150EDF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150EDF" w:rsidP="00E613D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</w:tr>
      <w:tr w:rsidR="00275621" w:rsidRPr="00CD5C52" w:rsidTr="002014C4">
        <w:trPr>
          <w:trHeight w:val="5421"/>
        </w:trPr>
        <w:tc>
          <w:tcPr>
            <w:tcW w:w="0" w:type="auto"/>
          </w:tcPr>
          <w:p w:rsidR="00275621" w:rsidRPr="00CD5C52" w:rsidRDefault="00275621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  <w:lang w:val="en-US"/>
              </w:rPr>
              <w:lastRenderedPageBreak/>
              <w:t>3</w:t>
            </w:r>
          </w:p>
        </w:tc>
        <w:tc>
          <w:tcPr>
            <w:tcW w:w="0" w:type="auto"/>
          </w:tcPr>
          <w:p w:rsidR="00275621" w:rsidRPr="00CD5C52" w:rsidRDefault="00275621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1.1.3. Укрепление и модернизация материально-технической базы дошкольных образовательных организаций</w:t>
            </w:r>
          </w:p>
          <w:p w:rsidR="00275621" w:rsidRPr="00CD5C52" w:rsidRDefault="00275621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2.1.3.  Укрепление и модернизация материально-технической базы общеобразовательных организаций</w:t>
            </w:r>
          </w:p>
          <w:p w:rsidR="002A4849" w:rsidRPr="00CD5C52" w:rsidRDefault="002A4849" w:rsidP="0096014B">
            <w:pPr>
              <w:overflowPunct/>
              <w:jc w:val="both"/>
              <w:rPr>
                <w:rFonts w:eastAsia="Calibri"/>
                <w:sz w:val="20"/>
              </w:rPr>
            </w:pPr>
          </w:p>
          <w:p w:rsidR="002A4849" w:rsidRPr="00CD5C52" w:rsidRDefault="002A4849" w:rsidP="002A4849">
            <w:pPr>
              <w:rPr>
                <w:rFonts w:eastAsia="Calibri"/>
                <w:sz w:val="20"/>
              </w:rPr>
            </w:pPr>
          </w:p>
          <w:p w:rsidR="002A4849" w:rsidRPr="00CD5C52" w:rsidRDefault="002A4849" w:rsidP="002A4849">
            <w:pPr>
              <w:rPr>
                <w:rFonts w:eastAsia="Calibri"/>
                <w:sz w:val="20"/>
              </w:rPr>
            </w:pPr>
          </w:p>
          <w:p w:rsidR="00275621" w:rsidRPr="00CD5C52" w:rsidRDefault="00275621" w:rsidP="002A4849">
            <w:pPr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A4849" w:rsidRPr="00CD5C52" w:rsidRDefault="00081C45" w:rsidP="00F5515E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С</w:t>
            </w:r>
            <w:r w:rsidR="004219BC" w:rsidRPr="00CD5C52">
              <w:rPr>
                <w:rFonts w:eastAsia="Calibri"/>
                <w:sz w:val="20"/>
              </w:rPr>
              <w:t>убсидия</w:t>
            </w:r>
            <w:r w:rsidRPr="00CD5C52">
              <w:rPr>
                <w:rFonts w:eastAsia="Calibri"/>
                <w:sz w:val="20"/>
              </w:rPr>
              <w:t xml:space="preserve"> на укрепление материально-технической базы и создание безопасных условий в организациях в сфере образования в Республике Коми (мероприятия по проведению капитальных и/или текущих ремонтов муниципальн</w:t>
            </w:r>
            <w:r w:rsidR="00F544AB" w:rsidRPr="00CD5C52">
              <w:rPr>
                <w:rFonts w:eastAsia="Calibri"/>
                <w:sz w:val="20"/>
              </w:rPr>
              <w:t xml:space="preserve">ых образовательных организаций, </w:t>
            </w:r>
            <w:r w:rsidRPr="00CD5C52">
              <w:rPr>
                <w:rFonts w:eastAsia="Calibri"/>
                <w:sz w:val="20"/>
              </w:rPr>
              <w:t>приобретению оборудования для пищеблоков в целях их приведения в соответствие с санитарно-эпидемиологическими требованиями (правилами))</w:t>
            </w:r>
          </w:p>
          <w:p w:rsidR="00275621" w:rsidRPr="00CD5C52" w:rsidRDefault="00275621" w:rsidP="002A4849">
            <w:pPr>
              <w:tabs>
                <w:tab w:val="left" w:pos="897"/>
              </w:tabs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ED00AD" w:rsidRPr="00CD5C52" w:rsidRDefault="00ED00AD" w:rsidP="00ED00AD">
            <w:pPr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объектов муниципальных образовательных организаций</w:t>
            </w:r>
          </w:p>
        </w:tc>
        <w:tc>
          <w:tcPr>
            <w:tcW w:w="0" w:type="auto"/>
          </w:tcPr>
          <w:p w:rsidR="00275621" w:rsidRPr="00CD5C52" w:rsidRDefault="009740E6" w:rsidP="0096014B">
            <w:pPr>
              <w:overflowPunct/>
              <w:rPr>
                <w:rFonts w:eastAsia="Calibri"/>
                <w:color w:val="000000"/>
                <w:sz w:val="20"/>
              </w:rPr>
            </w:pPr>
            <w:r w:rsidRPr="00CD5C52">
              <w:rPr>
                <w:rFonts w:eastAsia="Calibri"/>
                <w:color w:val="000000"/>
                <w:sz w:val="20"/>
              </w:rPr>
              <w:t xml:space="preserve"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</w:t>
            </w:r>
            <w:r w:rsidR="00275621" w:rsidRPr="00CD5C52">
              <w:rPr>
                <w:rFonts w:eastAsia="Calibri"/>
                <w:color w:val="000000"/>
                <w:sz w:val="20"/>
              </w:rPr>
              <w:t>(единиц)</w:t>
            </w:r>
          </w:p>
          <w:p w:rsidR="00275621" w:rsidRPr="00CD5C52" w:rsidRDefault="00275621" w:rsidP="0096014B">
            <w:pPr>
              <w:overflowPunct/>
              <w:rPr>
                <w:rFonts w:eastAsia="Calibri"/>
                <w:color w:val="000000"/>
                <w:sz w:val="20"/>
              </w:rPr>
            </w:pPr>
          </w:p>
          <w:p w:rsidR="00275621" w:rsidRPr="00CD5C52" w:rsidRDefault="00275621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75621" w:rsidRPr="00CD5C52" w:rsidRDefault="00275621" w:rsidP="000847A0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75621" w:rsidRPr="00CD5C52" w:rsidRDefault="00275621" w:rsidP="000847A0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75621" w:rsidRPr="00CD5C52" w:rsidRDefault="00275621" w:rsidP="000847A0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</w:tr>
      <w:tr w:rsidR="00150EDF" w:rsidRPr="00CD5C52" w:rsidTr="002014C4">
        <w:tc>
          <w:tcPr>
            <w:tcW w:w="0" w:type="auto"/>
          </w:tcPr>
          <w:p w:rsidR="00150EDF" w:rsidRPr="00CD5C52" w:rsidRDefault="002A4849" w:rsidP="0096014B">
            <w:pPr>
              <w:overflowPunct/>
              <w:rPr>
                <w:rFonts w:eastAsia="Calibri"/>
                <w:sz w:val="20"/>
                <w:lang w:val="en-US"/>
              </w:rPr>
            </w:pPr>
            <w:r w:rsidRPr="00CD5C52">
              <w:rPr>
                <w:rFonts w:eastAsia="Calibri"/>
                <w:sz w:val="20"/>
              </w:rPr>
              <w:lastRenderedPageBreak/>
              <w:t>4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1.1.3. Укрепление и модернизация материально-технической базы дошкольных образовательных организаций</w:t>
            </w:r>
          </w:p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2.1.3.  Укрепление и модернизация материально-технической базы общеобразовательных организаций</w:t>
            </w:r>
          </w:p>
          <w:p w:rsidR="00912C31" w:rsidRPr="00CD5C52" w:rsidRDefault="00912C31" w:rsidP="00912C31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3.1.2.</w:t>
            </w:r>
          </w:p>
          <w:p w:rsidR="00912C31" w:rsidRPr="00CD5C52" w:rsidRDefault="00912C31" w:rsidP="00912C31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Укрепление и модернизация материально-технической базы в организац</w:t>
            </w:r>
            <w:r w:rsidR="00DF0655" w:rsidRPr="00CD5C52">
              <w:rPr>
                <w:rFonts w:eastAsia="Calibri"/>
                <w:sz w:val="20"/>
              </w:rPr>
              <w:t>иях дополнительного образования</w:t>
            </w:r>
          </w:p>
        </w:tc>
        <w:tc>
          <w:tcPr>
            <w:tcW w:w="0" w:type="auto"/>
          </w:tcPr>
          <w:p w:rsidR="00150EDF" w:rsidRPr="00CD5C52" w:rsidRDefault="004219BC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sz w:val="20"/>
              </w:rPr>
              <w:t>Субсидия</w:t>
            </w:r>
            <w:r w:rsidR="00150EDF" w:rsidRPr="00CD5C52">
              <w:rPr>
                <w:rFonts w:eastAsia="Batang"/>
                <w:sz w:val="20"/>
              </w:rPr>
              <w:t xml:space="preserve"> на реализацию народных проектов в сфере образования, прошедших отбор в рамках проекта «Народный бюджет» (мероприятия по благоустройству территорий, ремонту зданий муниципальных образовательных организаций, приобретению учебного и учебно-лабораторного оборудования, спортивного инвентаря, развитию организаций дополнительного образования)</w:t>
            </w:r>
          </w:p>
        </w:tc>
        <w:tc>
          <w:tcPr>
            <w:tcW w:w="0" w:type="auto"/>
          </w:tcPr>
          <w:p w:rsidR="00150EDF" w:rsidRPr="00CD5C52" w:rsidRDefault="007807C4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Реализованы</w:t>
            </w:r>
            <w:r w:rsidR="00150EDF" w:rsidRPr="00CD5C52">
              <w:rPr>
                <w:rFonts w:eastAsia="Calibri"/>
                <w:sz w:val="20"/>
              </w:rPr>
              <w:t xml:space="preserve"> народные проекты в сфере образования 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реализованных народных проектов в сфере образования в год (единиц)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912C31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-</w:t>
            </w:r>
            <w:r w:rsidR="00547D20" w:rsidRPr="00CD5C52">
              <w:rPr>
                <w:rFonts w:eastAsia="Calibri"/>
                <w:sz w:val="20"/>
              </w:rPr>
              <w:t>--</w:t>
            </w:r>
          </w:p>
        </w:tc>
        <w:tc>
          <w:tcPr>
            <w:tcW w:w="0" w:type="auto"/>
          </w:tcPr>
          <w:p w:rsidR="00150EDF" w:rsidRPr="00CD5C52" w:rsidRDefault="00150EDF" w:rsidP="00912C31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    </w:t>
            </w:r>
            <w:r w:rsidR="00912C31" w:rsidRPr="00CD5C52">
              <w:rPr>
                <w:rFonts w:eastAsia="Calibri"/>
                <w:sz w:val="20"/>
              </w:rPr>
              <w:t>-</w:t>
            </w:r>
            <w:r w:rsidR="00547D20" w:rsidRPr="00CD5C52">
              <w:rPr>
                <w:rFonts w:eastAsia="Calibri"/>
                <w:sz w:val="20"/>
              </w:rPr>
              <w:t>--</w:t>
            </w:r>
          </w:p>
        </w:tc>
      </w:tr>
      <w:tr w:rsidR="00B77C81" w:rsidRPr="00CD5C52" w:rsidTr="002014C4">
        <w:tc>
          <w:tcPr>
            <w:tcW w:w="0" w:type="auto"/>
          </w:tcPr>
          <w:p w:rsidR="00B77C81" w:rsidRPr="00CD5C52" w:rsidRDefault="00B77C81" w:rsidP="00434C37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5</w:t>
            </w:r>
          </w:p>
        </w:tc>
        <w:tc>
          <w:tcPr>
            <w:tcW w:w="0" w:type="auto"/>
          </w:tcPr>
          <w:p w:rsidR="00B77C81" w:rsidRPr="00CD5C52" w:rsidRDefault="00B77C81" w:rsidP="00B77C81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1.1.3. Укрепление и модернизация материально-технической базы дошкольных образовательных организаций</w:t>
            </w:r>
          </w:p>
          <w:p w:rsidR="00F82464" w:rsidRPr="00CD5C52" w:rsidRDefault="00F82464" w:rsidP="00F82464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3.1.2.</w:t>
            </w:r>
          </w:p>
          <w:p w:rsidR="00B77C81" w:rsidRPr="00CD5C52" w:rsidRDefault="00F82464" w:rsidP="00F82464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Укрепление и модернизация материально-технической базы в организациях дополнительного образования</w:t>
            </w:r>
          </w:p>
        </w:tc>
        <w:tc>
          <w:tcPr>
            <w:tcW w:w="0" w:type="auto"/>
          </w:tcPr>
          <w:p w:rsidR="00B77C81" w:rsidRPr="00CD5C52" w:rsidRDefault="00B07EBA" w:rsidP="00B77C81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sz w:val="20"/>
              </w:rPr>
              <w:t>Иной межбюджетный трансферт, имеющий целевое назначение, в целях софинансирования расходных обязательств органов местного самоуправления в Республике Коми, возникающих при выполнении полномочий по решению вопросов местного значения, направленных на исполнение наказов избирателей, рекомендуемых к выполнению в текущем финансовом году</w:t>
            </w:r>
          </w:p>
        </w:tc>
        <w:tc>
          <w:tcPr>
            <w:tcW w:w="0" w:type="auto"/>
          </w:tcPr>
          <w:p w:rsidR="00B77C81" w:rsidRPr="00CD5C52" w:rsidRDefault="00B07EBA" w:rsidP="00434C37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sz w:val="20"/>
              </w:rPr>
              <w:t>Реализованы мероприятия, возникшие при выполнении полномочий по решению вопросов местного значения, направленные на исполнение наказов избирателей</w:t>
            </w:r>
          </w:p>
        </w:tc>
        <w:tc>
          <w:tcPr>
            <w:tcW w:w="0" w:type="auto"/>
          </w:tcPr>
          <w:p w:rsidR="00B77C81" w:rsidRPr="00CD5C52" w:rsidRDefault="00B07EBA" w:rsidP="00950C6E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объектов муниципальных образовательных организаций, в которых реализованы мероприятия, возникшие при выполнении полномочий по решению вопросов местного значения, направленные на исполнение наказов избирателей (единиц)</w:t>
            </w:r>
          </w:p>
        </w:tc>
        <w:tc>
          <w:tcPr>
            <w:tcW w:w="0" w:type="auto"/>
          </w:tcPr>
          <w:p w:rsidR="00B77C81" w:rsidRPr="00CD5C52" w:rsidRDefault="00B77C81" w:rsidP="00810028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B77C81" w:rsidRPr="00CD5C52" w:rsidRDefault="00382892" w:rsidP="00434C3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---</w:t>
            </w:r>
          </w:p>
        </w:tc>
        <w:tc>
          <w:tcPr>
            <w:tcW w:w="0" w:type="auto"/>
          </w:tcPr>
          <w:p w:rsidR="00B77C81" w:rsidRPr="00CD5C52" w:rsidRDefault="00382892" w:rsidP="00434C3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---</w:t>
            </w:r>
          </w:p>
        </w:tc>
      </w:tr>
      <w:tr w:rsidR="00434C37" w:rsidRPr="00CD5C52" w:rsidTr="002014C4">
        <w:tc>
          <w:tcPr>
            <w:tcW w:w="0" w:type="auto"/>
          </w:tcPr>
          <w:p w:rsidR="00434C37" w:rsidRPr="00CD5C52" w:rsidRDefault="00B77C81" w:rsidP="00434C37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6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2.1.9.  Осуществление деятельности организациями в сфере образования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Субсидия на реализацию народных проектов в сфере образования, прошедших отбор в рамках проекта «Народный бюджет» (мероприятия по школьным проектам, отобранным в рамках пилотного </w:t>
            </w:r>
            <w:r w:rsidRPr="00CD5C52">
              <w:rPr>
                <w:rFonts w:eastAsia="Batang"/>
                <w:sz w:val="20"/>
              </w:rPr>
              <w:lastRenderedPageBreak/>
              <w:t>проекта школьного инициативного бюджетирования «Народный бюджет в школе»)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rPr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 xml:space="preserve">Реализованы проектные предложения 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реализованных проектных предложений в год (единиц)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---</w:t>
            </w:r>
          </w:p>
        </w:tc>
        <w:tc>
          <w:tcPr>
            <w:tcW w:w="0" w:type="auto"/>
          </w:tcPr>
          <w:p w:rsidR="00434C37" w:rsidRPr="00CD5C52" w:rsidRDefault="00434C37" w:rsidP="00434C37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---</w:t>
            </w:r>
          </w:p>
        </w:tc>
      </w:tr>
      <w:tr w:rsidR="00150EDF" w:rsidRPr="00CD5C52" w:rsidTr="002014C4">
        <w:tc>
          <w:tcPr>
            <w:tcW w:w="0" w:type="auto"/>
          </w:tcPr>
          <w:p w:rsidR="00150EDF" w:rsidRPr="00CD5C52" w:rsidRDefault="00B77C81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7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1.1.6.; 2.1.6.; 3.1.4</w:t>
            </w:r>
            <w:r w:rsidR="00793C30" w:rsidRPr="00CD5C52">
              <w:rPr>
                <w:rFonts w:eastAsia="Calibri"/>
                <w:sz w:val="20"/>
              </w:rPr>
              <w:t>.</w:t>
            </w:r>
          </w:p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0" w:type="auto"/>
          </w:tcPr>
          <w:p w:rsidR="00150EDF" w:rsidRPr="00CD5C52" w:rsidRDefault="004219BC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Субвенция</w:t>
            </w:r>
            <w:r w:rsidR="00150EDF" w:rsidRPr="00CD5C52">
              <w:rPr>
                <w:rFonts w:eastAsia="Batang"/>
                <w:sz w:val="20"/>
              </w:rPr>
              <w:t xml:space="preserve"> на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типа, за счет средств республиканского бюджета</w:t>
            </w:r>
          </w:p>
        </w:tc>
        <w:tc>
          <w:tcPr>
            <w:tcW w:w="0" w:type="auto"/>
          </w:tcPr>
          <w:p w:rsidR="00150EDF" w:rsidRPr="00CD5C52" w:rsidRDefault="001D0B91" w:rsidP="0096014B">
            <w:pPr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Предоставлена ежемесячная  компенсация</w:t>
            </w:r>
            <w:r w:rsidR="00E24F1A" w:rsidRPr="00CD5C52">
              <w:rPr>
                <w:rFonts w:eastAsia="Calibri"/>
                <w:sz w:val="20"/>
              </w:rPr>
              <w:t xml:space="preserve"> педагогическим работникам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услуг в сфере социальной защиты населения (процент)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  <w:tc>
          <w:tcPr>
            <w:tcW w:w="0" w:type="auto"/>
          </w:tcPr>
          <w:p w:rsidR="00150EDF" w:rsidRPr="00CD5C52" w:rsidRDefault="00150EDF" w:rsidP="00297801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  <w:tc>
          <w:tcPr>
            <w:tcW w:w="0" w:type="auto"/>
          </w:tcPr>
          <w:p w:rsidR="00150EDF" w:rsidRPr="00CD5C52" w:rsidRDefault="00150EDF" w:rsidP="00297801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</w:tr>
      <w:tr w:rsidR="00150EDF" w:rsidRPr="00CD5C52" w:rsidTr="002014C4">
        <w:trPr>
          <w:trHeight w:val="3464"/>
        </w:trPr>
        <w:tc>
          <w:tcPr>
            <w:tcW w:w="0" w:type="auto"/>
          </w:tcPr>
          <w:p w:rsidR="00150EDF" w:rsidRPr="00CD5C52" w:rsidRDefault="00B77C81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8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Основное мероприятие 2.1.7. </w:t>
            </w:r>
            <w:r w:rsidR="00055402" w:rsidRPr="00CD5C52">
              <w:rPr>
                <w:rFonts w:eastAsia="Calibri"/>
                <w:sz w:val="20"/>
              </w:rPr>
              <w:t>Реализация регионального проекта «Педагоги и наставники»</w:t>
            </w:r>
          </w:p>
        </w:tc>
        <w:tc>
          <w:tcPr>
            <w:tcW w:w="0" w:type="auto"/>
          </w:tcPr>
          <w:p w:rsidR="00150EDF" w:rsidRPr="00CD5C52" w:rsidRDefault="001D2A14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Иной</w:t>
            </w:r>
          </w:p>
          <w:p w:rsidR="001C21EF" w:rsidRPr="00CD5C52" w:rsidRDefault="001D2A14" w:rsidP="001C21EF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межбюджетный трансферт</w:t>
            </w:r>
            <w:r w:rsidR="001C21EF" w:rsidRPr="00CD5C52">
              <w:rPr>
                <w:rFonts w:eastAsia="Batang"/>
                <w:sz w:val="20"/>
              </w:rPr>
              <w:t>, имеющий целевое назначение,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на обеспечение выплат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ежемесячного денежного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вознаграждения за классное руководство </w:t>
            </w:r>
            <w:proofErr w:type="gramStart"/>
            <w:r w:rsidRPr="00CD5C52">
              <w:rPr>
                <w:rFonts w:eastAsia="Batang"/>
                <w:sz w:val="20"/>
              </w:rPr>
              <w:t>педагогическим</w:t>
            </w:r>
            <w:proofErr w:type="gramEnd"/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работникам образовательных организаций, реализующих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образовательные программы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начального общего образования, образовательные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программы основного общего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образования, образовательные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программы среднего общего</w:t>
            </w:r>
          </w:p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образования</w:t>
            </w:r>
          </w:p>
        </w:tc>
        <w:tc>
          <w:tcPr>
            <w:tcW w:w="0" w:type="auto"/>
          </w:tcPr>
          <w:p w:rsidR="00F93162" w:rsidRPr="00CD5C52" w:rsidRDefault="00666DD8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Обеспечены выплаты </w:t>
            </w:r>
            <w:proofErr w:type="gramStart"/>
            <w:r w:rsidR="00F93162" w:rsidRPr="00CD5C52">
              <w:rPr>
                <w:rFonts w:eastAsia="Calibri"/>
                <w:sz w:val="20"/>
              </w:rPr>
              <w:t>денежного</w:t>
            </w:r>
            <w:proofErr w:type="gramEnd"/>
          </w:p>
          <w:p w:rsidR="00F93162" w:rsidRPr="00CD5C52" w:rsidRDefault="00666DD8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вознаграждения </w:t>
            </w:r>
            <w:r w:rsidR="00F93162" w:rsidRPr="00CD5C52">
              <w:rPr>
                <w:rFonts w:eastAsia="Calibri"/>
                <w:sz w:val="20"/>
              </w:rPr>
              <w:t>за </w:t>
            </w:r>
            <w:proofErr w:type="gramStart"/>
            <w:r w:rsidR="00F93162" w:rsidRPr="00CD5C52">
              <w:rPr>
                <w:rFonts w:eastAsia="Calibri"/>
                <w:sz w:val="20"/>
              </w:rPr>
              <w:t>классное</w:t>
            </w:r>
            <w:proofErr w:type="gramEnd"/>
          </w:p>
          <w:p w:rsidR="00F93162" w:rsidRPr="00CD5C52" w:rsidRDefault="00666DD8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руководство, </w:t>
            </w:r>
            <w:proofErr w:type="gramStart"/>
            <w:r w:rsidRPr="00CD5C52">
              <w:rPr>
                <w:rFonts w:eastAsia="Calibri"/>
                <w:sz w:val="20"/>
              </w:rPr>
              <w:t>предоставляемы</w:t>
            </w:r>
            <w:r w:rsidR="00F93162" w:rsidRPr="00CD5C52">
              <w:rPr>
                <w:rFonts w:eastAsia="Calibri"/>
                <w:sz w:val="20"/>
              </w:rPr>
              <w:t>е</w:t>
            </w:r>
            <w:proofErr w:type="gramEnd"/>
          </w:p>
          <w:p w:rsidR="00F93162" w:rsidRPr="00CD5C52" w:rsidRDefault="00666DD8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педагогическим </w:t>
            </w:r>
            <w:r w:rsidR="00F93162" w:rsidRPr="00CD5C52">
              <w:rPr>
                <w:rFonts w:eastAsia="Calibri"/>
                <w:sz w:val="20"/>
              </w:rPr>
              <w:t>работникам</w:t>
            </w:r>
          </w:p>
          <w:p w:rsidR="00F93162" w:rsidRPr="00CD5C52" w:rsidRDefault="00666DD8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образовательны</w:t>
            </w:r>
            <w:r w:rsidR="00F93162" w:rsidRPr="00CD5C52">
              <w:rPr>
                <w:rFonts w:eastAsia="Calibri"/>
                <w:sz w:val="20"/>
              </w:rPr>
              <w:t>х организаций,</w:t>
            </w:r>
          </w:p>
          <w:p w:rsidR="00A2157C" w:rsidRPr="00CD5C52" w:rsidRDefault="00F93162" w:rsidP="00F9316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ежемесячно.</w:t>
            </w:r>
          </w:p>
          <w:p w:rsidR="00A1440B" w:rsidRPr="00CD5C52" w:rsidRDefault="00A1440B" w:rsidP="00666DD8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F93162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выплат денежного вознаграждения за классное руководство, предоставляемых педагогическим работникам образовательных организаций, ежемесячно</w:t>
            </w:r>
            <w:proofErr w:type="gramStart"/>
            <w:r w:rsidRPr="00CD5C52">
              <w:rPr>
                <w:rFonts w:eastAsia="Calibri"/>
                <w:sz w:val="20"/>
              </w:rPr>
              <w:t>.</w:t>
            </w:r>
            <w:proofErr w:type="gramEnd"/>
            <w:r w:rsidRPr="00CD5C52">
              <w:rPr>
                <w:rFonts w:eastAsia="Calibri"/>
                <w:sz w:val="20"/>
              </w:rPr>
              <w:t xml:space="preserve"> </w:t>
            </w:r>
            <w:r w:rsidR="00666DD8" w:rsidRPr="00CD5C52">
              <w:rPr>
                <w:rFonts w:eastAsia="Calibri"/>
                <w:sz w:val="20"/>
              </w:rPr>
              <w:t>(</w:t>
            </w:r>
            <w:proofErr w:type="gramStart"/>
            <w:r w:rsidR="00666DD8" w:rsidRPr="00CD5C52">
              <w:rPr>
                <w:rFonts w:eastAsia="Calibri"/>
                <w:sz w:val="20"/>
              </w:rPr>
              <w:t>е</w:t>
            </w:r>
            <w:proofErr w:type="gramEnd"/>
            <w:r w:rsidR="00666DD8" w:rsidRPr="00CD5C52">
              <w:rPr>
                <w:rFonts w:eastAsia="Calibri"/>
                <w:sz w:val="20"/>
              </w:rPr>
              <w:t>диниц)</w:t>
            </w:r>
          </w:p>
          <w:p w:rsidR="00A1440B" w:rsidRPr="00CD5C52" w:rsidRDefault="00A1440B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A2157C" w:rsidRPr="00CD5C52" w:rsidRDefault="00A53846" w:rsidP="00863922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 </w:t>
            </w:r>
            <w:r w:rsidR="00863922" w:rsidRPr="00CD5C52">
              <w:rPr>
                <w:rFonts w:eastAsia="Calibri"/>
                <w:sz w:val="20"/>
              </w:rPr>
              <w:t>238</w:t>
            </w:r>
          </w:p>
        </w:tc>
        <w:tc>
          <w:tcPr>
            <w:tcW w:w="0" w:type="auto"/>
          </w:tcPr>
          <w:p w:rsidR="00A2157C" w:rsidRPr="00CD5C52" w:rsidRDefault="0086392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238</w:t>
            </w: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A2157C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A2157C" w:rsidRPr="00CD5C52" w:rsidRDefault="0086392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238</w:t>
            </w: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A2157C" w:rsidRPr="00CD5C52" w:rsidRDefault="00A2157C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</w:tr>
      <w:tr w:rsidR="00150EDF" w:rsidRPr="00CD5C52" w:rsidTr="002014C4">
        <w:tc>
          <w:tcPr>
            <w:tcW w:w="0" w:type="auto"/>
          </w:tcPr>
          <w:p w:rsidR="00150EDF" w:rsidRPr="00CD5C52" w:rsidRDefault="00B77C81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9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2.1.8.</w:t>
            </w:r>
            <w:r w:rsidR="00FF1CF5" w:rsidRPr="00CD5C52">
              <w:rPr>
                <w:rFonts w:eastAsia="Calibri"/>
                <w:sz w:val="20"/>
              </w:rPr>
              <w:t xml:space="preserve"> </w:t>
            </w:r>
            <w:proofErr w:type="gramStart"/>
            <w:r w:rsidRPr="00CD5C52">
              <w:rPr>
                <w:rFonts w:eastAsia="Calibri"/>
                <w:sz w:val="2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</w:t>
            </w:r>
            <w:proofErr w:type="gramEnd"/>
          </w:p>
        </w:tc>
        <w:tc>
          <w:tcPr>
            <w:tcW w:w="0" w:type="auto"/>
          </w:tcPr>
          <w:p w:rsidR="00150EDF" w:rsidRPr="00CD5C52" w:rsidRDefault="006E778D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Субсидия</w:t>
            </w:r>
            <w:r w:rsidR="00150EDF" w:rsidRPr="00CD5C52">
              <w:rPr>
                <w:rFonts w:eastAsia="Calibri"/>
                <w:sz w:val="20"/>
              </w:rPr>
              <w:t xml:space="preserve"> на организацию бесплатного горячего питания</w:t>
            </w:r>
          </w:p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proofErr w:type="gramStart"/>
            <w:r w:rsidRPr="00CD5C52">
              <w:rPr>
                <w:rFonts w:eastAsia="Calibri"/>
                <w:sz w:val="20"/>
              </w:rPr>
              <w:t>обучающихся</w:t>
            </w:r>
            <w:proofErr w:type="gramEnd"/>
            <w:r w:rsidRPr="00CD5C52">
              <w:rPr>
                <w:rFonts w:eastAsia="Calibri"/>
                <w:sz w:val="20"/>
              </w:rPr>
              <w:t xml:space="preserve">, получающих начальное общее образование в </w:t>
            </w:r>
          </w:p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образовательных </w:t>
            </w:r>
            <w:proofErr w:type="gramStart"/>
            <w:r w:rsidRPr="00CD5C52">
              <w:rPr>
                <w:rFonts w:eastAsia="Calibri"/>
                <w:sz w:val="20"/>
              </w:rPr>
              <w:t>организациях</w:t>
            </w:r>
            <w:proofErr w:type="gramEnd"/>
          </w:p>
        </w:tc>
        <w:tc>
          <w:tcPr>
            <w:tcW w:w="0" w:type="auto"/>
          </w:tcPr>
          <w:p w:rsidR="007455C0" w:rsidRPr="00CD5C52" w:rsidRDefault="007455C0" w:rsidP="00D110D6">
            <w:pPr>
              <w:widowControl w:val="0"/>
              <w:overflowPunct/>
              <w:spacing w:before="220"/>
              <w:rPr>
                <w:rFonts w:eastAsia="Calibri"/>
                <w:sz w:val="20"/>
              </w:rPr>
            </w:pPr>
            <w:proofErr w:type="gramStart"/>
            <w:r w:rsidRPr="00CD5C52">
              <w:rPr>
                <w:rFonts w:eastAsia="Calibri"/>
                <w:sz w:val="20"/>
              </w:rPr>
              <w:t>Обеспечены</w:t>
            </w:r>
            <w:proofErr w:type="gramEnd"/>
            <w:r w:rsidRPr="00CD5C52">
              <w:rPr>
                <w:rFonts w:eastAsia="Calibri"/>
                <w:sz w:val="20"/>
              </w:rPr>
              <w:t xml:space="preserve"> бесплатным горячим питанием обучающиеся, получающие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</w:tcPr>
          <w:p w:rsidR="007455C0" w:rsidRPr="00CD5C52" w:rsidRDefault="00123F9A" w:rsidP="00D110D6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обучающихся, обеспеченных бесплатным горячим питанием, получающих начальное общее образование в муниципальных образовательных организациях</w:t>
            </w:r>
            <w:r w:rsidR="00C54536" w:rsidRPr="00CD5C52">
              <w:rPr>
                <w:rFonts w:eastAsia="Calibri"/>
                <w:sz w:val="20"/>
              </w:rPr>
              <w:t xml:space="preserve"> (единиц)</w:t>
            </w:r>
          </w:p>
        </w:tc>
        <w:tc>
          <w:tcPr>
            <w:tcW w:w="0" w:type="auto"/>
          </w:tcPr>
          <w:p w:rsidR="00123F9A" w:rsidRPr="00CD5C52" w:rsidRDefault="0086392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181</w:t>
            </w:r>
            <w:r w:rsidR="00B7108D" w:rsidRPr="00CD5C52">
              <w:rPr>
                <w:rFonts w:eastAsia="Calibri"/>
                <w:sz w:val="20"/>
              </w:rPr>
              <w:t>6</w:t>
            </w: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123F9A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23F9A" w:rsidRPr="00CD5C52" w:rsidRDefault="0086392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1811</w:t>
            </w: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23F9A" w:rsidRPr="00CD5C52" w:rsidRDefault="0086392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1811</w:t>
            </w: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23F9A" w:rsidRPr="00CD5C52" w:rsidRDefault="00123F9A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</w:tr>
      <w:tr w:rsidR="00150EDF" w:rsidRPr="00CD5C52" w:rsidTr="002014C4">
        <w:trPr>
          <w:trHeight w:val="2425"/>
        </w:trPr>
        <w:tc>
          <w:tcPr>
            <w:tcW w:w="0" w:type="auto"/>
            <w:vMerge w:val="restart"/>
          </w:tcPr>
          <w:p w:rsidR="00150EDF" w:rsidRPr="00CD5C52" w:rsidRDefault="00B77C81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10</w:t>
            </w:r>
          </w:p>
        </w:tc>
        <w:tc>
          <w:tcPr>
            <w:tcW w:w="0" w:type="auto"/>
            <w:vMerge w:val="restart"/>
          </w:tcPr>
          <w:p w:rsidR="00150EDF" w:rsidRPr="00CD5C52" w:rsidRDefault="00150EDF" w:rsidP="00973222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Основное мероприятие 3.1.5. </w:t>
            </w:r>
          </w:p>
          <w:p w:rsidR="00E34001" w:rsidRPr="00CD5C52" w:rsidRDefault="00E34001" w:rsidP="00973222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Мероприятия, связанные с повышением оплаты труда отдельных категорий работников в сфере образования</w:t>
            </w:r>
          </w:p>
        </w:tc>
        <w:tc>
          <w:tcPr>
            <w:tcW w:w="0" w:type="auto"/>
            <w:vMerge w:val="restart"/>
          </w:tcPr>
          <w:p w:rsidR="00150EDF" w:rsidRPr="00CD5C52" w:rsidRDefault="006E778D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sz w:val="20"/>
              </w:rPr>
              <w:t>Субсидия</w:t>
            </w:r>
            <w:r w:rsidR="00150EDF" w:rsidRPr="00CD5C52">
              <w:rPr>
                <w:rFonts w:eastAsia="Batang"/>
                <w:sz w:val="20"/>
              </w:rPr>
              <w:t xml:space="preserve"> местным бюджетам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0" w:type="auto"/>
          </w:tcPr>
          <w:p w:rsidR="00150EDF" w:rsidRPr="00CD5C52" w:rsidRDefault="00A27CC5" w:rsidP="00A27CC5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Достигнуты установленные показатели средней заработной платы педагогических работников муниципальных учреждений дополнительного образования детей в муниципальном образовании за текущий год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 детей в муниципальном образовании (</w:t>
            </w:r>
            <w:r w:rsidR="00FC5F72" w:rsidRPr="00CD5C52">
              <w:rPr>
                <w:rFonts w:eastAsia="Calibri"/>
                <w:sz w:val="20"/>
              </w:rPr>
              <w:t>рублей</w:t>
            </w:r>
            <w:r w:rsidRPr="00CD5C52">
              <w:rPr>
                <w:rFonts w:eastAsia="Calibri"/>
                <w:sz w:val="20"/>
              </w:rPr>
              <w:t>)</w:t>
            </w:r>
          </w:p>
        </w:tc>
        <w:tc>
          <w:tcPr>
            <w:tcW w:w="0" w:type="auto"/>
          </w:tcPr>
          <w:p w:rsidR="00150EDF" w:rsidRPr="00CD5C52" w:rsidRDefault="009E3C49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68 354</w:t>
            </w:r>
          </w:p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CA7EB7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68 354</w:t>
            </w:r>
          </w:p>
        </w:tc>
        <w:tc>
          <w:tcPr>
            <w:tcW w:w="0" w:type="auto"/>
          </w:tcPr>
          <w:p w:rsidR="00150EDF" w:rsidRPr="00CD5C52" w:rsidRDefault="00CA7EB7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68 354</w:t>
            </w:r>
          </w:p>
        </w:tc>
      </w:tr>
      <w:tr w:rsidR="00150EDF" w:rsidRPr="00CD5C52" w:rsidTr="002014C4">
        <w:trPr>
          <w:trHeight w:val="1196"/>
        </w:trPr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EF3726" w:rsidP="00EF3726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Соблюдена доля расходов на оплату труда административно-управленческого и вспомогательного персонала в фонде </w:t>
            </w:r>
            <w:proofErr w:type="gramStart"/>
            <w:r w:rsidRPr="00CD5C52">
              <w:rPr>
                <w:rFonts w:eastAsia="Calibri"/>
                <w:sz w:val="20"/>
              </w:rPr>
              <w:t>оплаты труда муниципальных учреждений дополнительного образования детей</w:t>
            </w:r>
            <w:proofErr w:type="gramEnd"/>
          </w:p>
        </w:tc>
        <w:tc>
          <w:tcPr>
            <w:tcW w:w="0" w:type="auto"/>
          </w:tcPr>
          <w:p w:rsidR="00150EDF" w:rsidRPr="00CD5C52" w:rsidRDefault="00150EDF" w:rsidP="0096014B">
            <w:pPr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sz w:val="20"/>
              </w:rPr>
              <w:t>Доля расходов на оплату труда административно-управленческого и вспомогательного персонала в фонде оплаты труда муниципальных учреждений дополнительного образования детей (процент)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Не более 40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Не более 40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Не более 40</w:t>
            </w:r>
          </w:p>
        </w:tc>
      </w:tr>
      <w:tr w:rsidR="00150EDF" w:rsidRPr="00CD5C52" w:rsidTr="002014C4">
        <w:trPr>
          <w:trHeight w:val="1196"/>
        </w:trPr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EF3726" w:rsidP="00EF3726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Выполнены мероприятия Плана по оптимизации бюджетных расходов в сфере образования (в части муниципальных учреждений дополнительного образования детей)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jc w:val="both"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учреждений дополнительного образования детей) (процент)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100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100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100</w:t>
            </w:r>
          </w:p>
        </w:tc>
      </w:tr>
      <w:tr w:rsidR="00127094" w:rsidRPr="00CD5C52" w:rsidTr="002014C4">
        <w:trPr>
          <w:trHeight w:val="1196"/>
        </w:trPr>
        <w:tc>
          <w:tcPr>
            <w:tcW w:w="0" w:type="auto"/>
          </w:tcPr>
          <w:p w:rsidR="00127094" w:rsidRPr="00CD5C52" w:rsidRDefault="00127094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11</w:t>
            </w:r>
          </w:p>
        </w:tc>
        <w:tc>
          <w:tcPr>
            <w:tcW w:w="0" w:type="auto"/>
          </w:tcPr>
          <w:p w:rsidR="00127094" w:rsidRPr="00CD5C52" w:rsidRDefault="00127094" w:rsidP="00CD5C52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3.5.</w:t>
            </w:r>
            <w:r w:rsidR="00CD5C52" w:rsidRPr="00CD5C52">
              <w:rPr>
                <w:rFonts w:eastAsia="Calibri"/>
                <w:sz w:val="20"/>
              </w:rPr>
              <w:t>3</w:t>
            </w:r>
            <w:r w:rsidRPr="00CD5C52">
              <w:rPr>
                <w:rFonts w:eastAsia="Calibri"/>
                <w:sz w:val="20"/>
              </w:rPr>
              <w:t>. Развитие и совершенствование молодежной политики</w:t>
            </w:r>
          </w:p>
        </w:tc>
        <w:tc>
          <w:tcPr>
            <w:tcW w:w="0" w:type="auto"/>
          </w:tcPr>
          <w:p w:rsidR="00CD5C52" w:rsidRPr="002014C4" w:rsidRDefault="00CD5C52" w:rsidP="00CD5C52">
            <w:pPr>
              <w:overflowPunct/>
              <w:rPr>
                <w:rFonts w:eastAsia="Batang"/>
                <w:sz w:val="20"/>
              </w:rPr>
            </w:pPr>
            <w:r w:rsidRPr="002014C4">
              <w:rPr>
                <w:rFonts w:eastAsia="Batang"/>
                <w:sz w:val="20"/>
              </w:rPr>
              <w:t>Предоставления субсидий из республиканского бюджета Республики Коми бюджетам муниципальных образований</w:t>
            </w:r>
          </w:p>
          <w:p w:rsidR="00CD5C52" w:rsidRPr="002014C4" w:rsidRDefault="00CD5C52" w:rsidP="00CD5C52">
            <w:pPr>
              <w:overflowPunct/>
              <w:rPr>
                <w:rFonts w:eastAsia="Batang"/>
                <w:sz w:val="20"/>
              </w:rPr>
            </w:pPr>
            <w:r w:rsidRPr="002014C4">
              <w:rPr>
                <w:rFonts w:eastAsia="Batang"/>
                <w:sz w:val="20"/>
              </w:rPr>
              <w:t xml:space="preserve">на реализацию программы </w:t>
            </w:r>
            <w:r w:rsidRPr="002014C4">
              <w:rPr>
                <w:rFonts w:eastAsia="Batang"/>
                <w:sz w:val="20"/>
              </w:rPr>
              <w:lastRenderedPageBreak/>
              <w:t>комплексного развития молодежной политики в субъектах Российской Федерации</w:t>
            </w:r>
          </w:p>
          <w:p w:rsidR="00127094" w:rsidRPr="002014C4" w:rsidRDefault="00CD5C52" w:rsidP="00CD5C52">
            <w:pPr>
              <w:overflowPunct/>
              <w:rPr>
                <w:rFonts w:eastAsia="Batang"/>
                <w:sz w:val="20"/>
              </w:rPr>
            </w:pPr>
            <w:r w:rsidRPr="002014C4">
              <w:rPr>
                <w:rFonts w:eastAsia="Batang"/>
                <w:sz w:val="20"/>
              </w:rPr>
              <w:t>«Регион для молодых»</w:t>
            </w:r>
          </w:p>
        </w:tc>
        <w:tc>
          <w:tcPr>
            <w:tcW w:w="0" w:type="auto"/>
          </w:tcPr>
          <w:p w:rsidR="00127094" w:rsidRPr="002014C4" w:rsidRDefault="002014C4" w:rsidP="002014C4">
            <w:pPr>
              <w:overflowPunct/>
              <w:rPr>
                <w:rFonts w:eastAsia="Calibri"/>
                <w:sz w:val="20"/>
              </w:rPr>
            </w:pPr>
            <w:r w:rsidRPr="002014C4">
              <w:rPr>
                <w:rFonts w:eastAsia="Calibri"/>
                <w:sz w:val="20"/>
              </w:rPr>
              <w:lastRenderedPageBreak/>
              <w:t>Реализована</w:t>
            </w:r>
            <w:r w:rsidRPr="002014C4">
              <w:rPr>
                <w:rFonts w:eastAsia="Calibri"/>
                <w:sz w:val="20"/>
              </w:rPr>
              <w:t xml:space="preserve"> </w:t>
            </w:r>
            <w:r w:rsidRPr="002014C4">
              <w:rPr>
                <w:rFonts w:eastAsia="Calibri"/>
                <w:sz w:val="20"/>
              </w:rPr>
              <w:t>программа</w:t>
            </w:r>
            <w:r w:rsidRPr="002014C4">
              <w:rPr>
                <w:rFonts w:eastAsia="Calibri"/>
                <w:sz w:val="20"/>
              </w:rPr>
              <w:t xml:space="preserve"> </w:t>
            </w:r>
            <w:r w:rsidRPr="002014C4">
              <w:rPr>
                <w:rFonts w:eastAsia="Calibri"/>
                <w:sz w:val="20"/>
              </w:rPr>
              <w:t>комплексного развития</w:t>
            </w:r>
            <w:r w:rsidRPr="002014C4">
              <w:rPr>
                <w:rFonts w:eastAsia="Calibri"/>
                <w:sz w:val="20"/>
              </w:rPr>
              <w:t xml:space="preserve"> </w:t>
            </w:r>
            <w:r w:rsidRPr="002014C4">
              <w:rPr>
                <w:rFonts w:eastAsia="Calibri"/>
                <w:sz w:val="20"/>
              </w:rPr>
              <w:t>молодежной политики</w:t>
            </w:r>
            <w:r w:rsidRPr="002014C4">
              <w:rPr>
                <w:rFonts w:eastAsia="Calibri"/>
                <w:sz w:val="20"/>
              </w:rPr>
              <w:t xml:space="preserve"> </w:t>
            </w:r>
            <w:r w:rsidRPr="002014C4">
              <w:rPr>
                <w:rFonts w:eastAsia="Calibri"/>
                <w:sz w:val="20"/>
              </w:rPr>
              <w:t>в субъектах</w:t>
            </w:r>
            <w:r w:rsidRPr="002014C4">
              <w:rPr>
                <w:rFonts w:eastAsia="Calibri"/>
                <w:sz w:val="20"/>
              </w:rPr>
              <w:t xml:space="preserve"> </w:t>
            </w:r>
            <w:r w:rsidRPr="002014C4">
              <w:rPr>
                <w:rFonts w:eastAsia="Calibri"/>
                <w:sz w:val="20"/>
              </w:rPr>
              <w:t>Российской Федерации</w:t>
            </w:r>
            <w:r w:rsidRPr="002014C4">
              <w:rPr>
                <w:rFonts w:eastAsia="Calibri"/>
                <w:sz w:val="20"/>
              </w:rPr>
              <w:t xml:space="preserve"> «</w:t>
            </w:r>
            <w:r w:rsidRPr="002014C4">
              <w:rPr>
                <w:rFonts w:eastAsia="Calibri"/>
                <w:sz w:val="20"/>
              </w:rPr>
              <w:t>Регион для молодых</w:t>
            </w:r>
            <w:r w:rsidRPr="002014C4">
              <w:rPr>
                <w:rFonts w:eastAsia="Calibri"/>
                <w:sz w:val="20"/>
              </w:rPr>
              <w:t>»</w:t>
            </w:r>
          </w:p>
        </w:tc>
        <w:tc>
          <w:tcPr>
            <w:tcW w:w="0" w:type="auto"/>
          </w:tcPr>
          <w:p w:rsidR="00127094" w:rsidRPr="002014C4" w:rsidRDefault="002014C4" w:rsidP="0096014B">
            <w:pPr>
              <w:jc w:val="both"/>
              <w:rPr>
                <w:rFonts w:eastAsia="Batang"/>
                <w:sz w:val="20"/>
              </w:rPr>
            </w:pPr>
            <w:r w:rsidRPr="002014C4">
              <w:rPr>
                <w:rFonts w:eastAsia="Batang"/>
                <w:sz w:val="20"/>
              </w:rPr>
              <w:t>Реализована программа комплексного развития молодежной политики в субъектах Российской Федерации «Регион для молодых»</w:t>
            </w:r>
            <w:r>
              <w:rPr>
                <w:rFonts w:eastAsia="Batang"/>
                <w:sz w:val="20"/>
              </w:rPr>
              <w:t xml:space="preserve"> (единиц)</w:t>
            </w:r>
          </w:p>
        </w:tc>
        <w:tc>
          <w:tcPr>
            <w:tcW w:w="0" w:type="auto"/>
          </w:tcPr>
          <w:p w:rsidR="00127094" w:rsidRPr="00CD5C52" w:rsidRDefault="00CD5C52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</w:t>
            </w:r>
          </w:p>
        </w:tc>
        <w:tc>
          <w:tcPr>
            <w:tcW w:w="0" w:type="auto"/>
          </w:tcPr>
          <w:p w:rsidR="00127094" w:rsidRPr="00CD5C52" w:rsidRDefault="00C27720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0</w:t>
            </w:r>
          </w:p>
        </w:tc>
        <w:tc>
          <w:tcPr>
            <w:tcW w:w="0" w:type="auto"/>
          </w:tcPr>
          <w:p w:rsidR="00127094" w:rsidRPr="00CD5C52" w:rsidRDefault="00C27720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0</w:t>
            </w:r>
          </w:p>
        </w:tc>
      </w:tr>
      <w:tr w:rsidR="00221938" w:rsidRPr="00CD5C52" w:rsidTr="002014C4">
        <w:trPr>
          <w:trHeight w:val="1196"/>
        </w:trPr>
        <w:tc>
          <w:tcPr>
            <w:tcW w:w="0" w:type="auto"/>
            <w:vMerge w:val="restart"/>
          </w:tcPr>
          <w:p w:rsidR="00221938" w:rsidRPr="00CD5C52" w:rsidRDefault="00221938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lastRenderedPageBreak/>
              <w:t>12</w:t>
            </w:r>
          </w:p>
        </w:tc>
        <w:tc>
          <w:tcPr>
            <w:tcW w:w="0" w:type="auto"/>
            <w:vMerge w:val="restart"/>
          </w:tcPr>
          <w:p w:rsidR="00221938" w:rsidRPr="00CD5C52" w:rsidRDefault="00221938" w:rsidP="00220A5C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3.6.1.                       Реализация регионального проекта «Педагоги и наставники»</w:t>
            </w: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A97D6F" w:rsidRPr="00CD5C52" w:rsidRDefault="00A97D6F" w:rsidP="00220A5C">
            <w:pPr>
              <w:jc w:val="both"/>
              <w:rPr>
                <w:rFonts w:eastAsia="Calibri"/>
                <w:sz w:val="20"/>
              </w:rPr>
            </w:pPr>
          </w:p>
          <w:p w:rsidR="00221938" w:rsidRPr="00CD5C52" w:rsidRDefault="00221938" w:rsidP="00220A5C">
            <w:pPr>
              <w:jc w:val="both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21938" w:rsidRPr="00CD5C52" w:rsidRDefault="00221938" w:rsidP="00BD0EC0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Иной межбюджетный трансферт, имеющий </w:t>
            </w:r>
            <w:proofErr w:type="gramStart"/>
            <w:r w:rsidRPr="00CD5C52">
              <w:rPr>
                <w:rFonts w:eastAsia="Batang"/>
                <w:sz w:val="20"/>
              </w:rPr>
              <w:t>целевое</w:t>
            </w:r>
            <w:proofErr w:type="gramEnd"/>
          </w:p>
          <w:p w:rsidR="00221938" w:rsidRPr="00CD5C52" w:rsidRDefault="00221938" w:rsidP="00BD0EC0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назначение, на финансовое обеспечение мероприятий по обеспечению деятельности</w:t>
            </w:r>
          </w:p>
          <w:p w:rsidR="00221938" w:rsidRPr="00CD5C52" w:rsidRDefault="00221938" w:rsidP="00BD0EC0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советников директора по воспитанию и взаимодействию с детскими общественными</w:t>
            </w:r>
          </w:p>
          <w:p w:rsidR="00221938" w:rsidRPr="00CD5C52" w:rsidRDefault="00221938" w:rsidP="00BD0EC0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объединениями в общеобразовательных организациях</w:t>
            </w:r>
          </w:p>
        </w:tc>
        <w:tc>
          <w:tcPr>
            <w:tcW w:w="0" w:type="auto"/>
          </w:tcPr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В государственных и муниципальных общеобразовательных организациях и их структурных</w:t>
            </w:r>
          </w:p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подразделениях </w:t>
            </w:r>
            <w:proofErr w:type="gramStart"/>
            <w:r w:rsidRPr="00CD5C52">
              <w:rPr>
                <w:rFonts w:eastAsia="Calibri"/>
                <w:sz w:val="20"/>
              </w:rPr>
              <w:t>реализованы</w:t>
            </w:r>
            <w:proofErr w:type="gramEnd"/>
          </w:p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мероприятия по обеспечению</w:t>
            </w:r>
          </w:p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деятельности советников</w:t>
            </w:r>
          </w:p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директора по воспитанию и взаимодействию с детскими</w:t>
            </w:r>
          </w:p>
          <w:p w:rsidR="00221938" w:rsidRPr="00CD5C52" w:rsidRDefault="00221938" w:rsidP="000A608D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общественными объединениями</w:t>
            </w:r>
          </w:p>
        </w:tc>
        <w:tc>
          <w:tcPr>
            <w:tcW w:w="0" w:type="auto"/>
          </w:tcPr>
          <w:p w:rsidR="00221938" w:rsidRPr="00CD5C52" w:rsidRDefault="00221938" w:rsidP="0096014B">
            <w:pPr>
              <w:jc w:val="both"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Количество образовательных организаций, реализующих мероприятия  по обеспечению деятельности советников по воспитанию (нарастающим итогом) (единиц)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</w:t>
            </w:r>
            <w:r w:rsidR="00863922" w:rsidRPr="00CD5C52">
              <w:rPr>
                <w:rFonts w:eastAsia="Calibri"/>
                <w:sz w:val="20"/>
              </w:rPr>
              <w:t>2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</w:t>
            </w:r>
            <w:r w:rsidR="00863922" w:rsidRPr="00CD5C52">
              <w:rPr>
                <w:rFonts w:eastAsia="Batang"/>
                <w:color w:val="000000"/>
                <w:sz w:val="20"/>
              </w:rPr>
              <w:t>2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</w:t>
            </w:r>
            <w:r w:rsidR="00863922" w:rsidRPr="00CD5C52">
              <w:rPr>
                <w:rFonts w:eastAsia="Batang"/>
                <w:color w:val="000000"/>
                <w:sz w:val="20"/>
              </w:rPr>
              <w:t>2</w:t>
            </w:r>
          </w:p>
        </w:tc>
      </w:tr>
      <w:tr w:rsidR="00221938" w:rsidRPr="00CD5C52" w:rsidTr="002014C4">
        <w:trPr>
          <w:trHeight w:val="1196"/>
        </w:trPr>
        <w:tc>
          <w:tcPr>
            <w:tcW w:w="0" w:type="auto"/>
            <w:vMerge/>
          </w:tcPr>
          <w:p w:rsidR="00221938" w:rsidRPr="00CD5C52" w:rsidRDefault="00221938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221938" w:rsidRPr="00CD5C52" w:rsidRDefault="00221938" w:rsidP="00220A5C">
            <w:pPr>
              <w:overflowPunct/>
              <w:jc w:val="both"/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221938" w:rsidRPr="00CD5C52" w:rsidRDefault="00221938" w:rsidP="00062CB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Иной межбюджетный трансферт, имеющий </w:t>
            </w:r>
            <w:proofErr w:type="gramStart"/>
            <w:r w:rsidRPr="00CD5C52">
              <w:rPr>
                <w:rFonts w:eastAsia="Batang"/>
                <w:sz w:val="20"/>
              </w:rPr>
              <w:t>целевое</w:t>
            </w:r>
            <w:proofErr w:type="gramEnd"/>
          </w:p>
          <w:p w:rsidR="00221938" w:rsidRPr="00CD5C52" w:rsidRDefault="00221938" w:rsidP="00062CB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назначение, на обеспечение выплат ежемесячного денежного вознаграждения советникам</w:t>
            </w:r>
          </w:p>
          <w:p w:rsidR="00221938" w:rsidRPr="00CD5C52" w:rsidRDefault="00221938" w:rsidP="00062CB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директоров по воспитанию и взаимодействию с детскими общественными объединениями</w:t>
            </w:r>
          </w:p>
          <w:p w:rsidR="00221938" w:rsidRPr="00CD5C52" w:rsidRDefault="00221938" w:rsidP="00062CBB">
            <w:pPr>
              <w:overflowPunct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>муниципальных общеобразовательных организаций в Республике Коми</w:t>
            </w:r>
          </w:p>
        </w:tc>
        <w:tc>
          <w:tcPr>
            <w:tcW w:w="0" w:type="auto"/>
          </w:tcPr>
          <w:p w:rsidR="00221938" w:rsidRPr="00CD5C52" w:rsidRDefault="00221938" w:rsidP="00220A5C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0" w:type="auto"/>
          </w:tcPr>
          <w:p w:rsidR="00221938" w:rsidRPr="00CD5C52" w:rsidRDefault="00221938" w:rsidP="005545C2">
            <w:pPr>
              <w:jc w:val="both"/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Количество советников  директоров по воспитанию и взаимодействию с детскими общественными объединениями,  обеспеченных выплатами ежемесячного денежного вознаграждения 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</w:t>
            </w:r>
            <w:r w:rsidR="00863922" w:rsidRPr="00CD5C52">
              <w:rPr>
                <w:rFonts w:eastAsia="Calibri"/>
                <w:sz w:val="20"/>
              </w:rPr>
              <w:t>2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</w:t>
            </w:r>
            <w:r w:rsidR="00863922" w:rsidRPr="00CD5C52">
              <w:rPr>
                <w:rFonts w:eastAsia="Batang"/>
                <w:color w:val="000000"/>
                <w:sz w:val="20"/>
              </w:rPr>
              <w:t>2</w:t>
            </w:r>
          </w:p>
        </w:tc>
        <w:tc>
          <w:tcPr>
            <w:tcW w:w="0" w:type="auto"/>
          </w:tcPr>
          <w:p w:rsidR="00221938" w:rsidRPr="00CD5C52" w:rsidRDefault="00221938" w:rsidP="00863922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Batang"/>
                <w:color w:val="000000"/>
                <w:sz w:val="20"/>
              </w:rPr>
              <w:t>1</w:t>
            </w:r>
            <w:r w:rsidR="00863922" w:rsidRPr="00CD5C52">
              <w:rPr>
                <w:rFonts w:eastAsia="Batang"/>
                <w:color w:val="000000"/>
                <w:sz w:val="20"/>
              </w:rPr>
              <w:t>2</w:t>
            </w:r>
          </w:p>
        </w:tc>
      </w:tr>
      <w:tr w:rsidR="00F35371" w:rsidRPr="00CD5C52" w:rsidTr="002014C4">
        <w:tc>
          <w:tcPr>
            <w:tcW w:w="0" w:type="auto"/>
            <w:vMerge w:val="restart"/>
          </w:tcPr>
          <w:p w:rsidR="00150EDF" w:rsidRPr="00CD5C52" w:rsidRDefault="00221938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13</w:t>
            </w:r>
          </w:p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</w:p>
          <w:p w:rsidR="00150EDF" w:rsidRPr="00CD5C52" w:rsidRDefault="00150EDF" w:rsidP="0096014B">
            <w:pPr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 w:val="restart"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Основное мероприятие 4.1.1. Осуществление процесса оздоровления и отдыха детей</w:t>
            </w:r>
          </w:p>
        </w:tc>
        <w:tc>
          <w:tcPr>
            <w:tcW w:w="0" w:type="auto"/>
            <w:vMerge w:val="restart"/>
          </w:tcPr>
          <w:p w:rsidR="00150EDF" w:rsidRPr="00CD5C52" w:rsidRDefault="006E778D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Субсидия</w:t>
            </w:r>
            <w:r w:rsidR="00150EDF" w:rsidRPr="00CD5C52">
              <w:rPr>
                <w:rFonts w:eastAsia="Calibri"/>
                <w:sz w:val="20"/>
              </w:rPr>
              <w:t xml:space="preserve"> на мероприятия по</w:t>
            </w:r>
            <w:r w:rsidR="00EA1850" w:rsidRPr="00CD5C52">
              <w:rPr>
                <w:rFonts w:eastAsia="Calibri"/>
                <w:sz w:val="20"/>
              </w:rPr>
              <w:t xml:space="preserve"> </w:t>
            </w:r>
            <w:r w:rsidR="00150EDF" w:rsidRPr="00CD5C52">
              <w:rPr>
                <w:rFonts w:eastAsia="Calibri"/>
                <w:sz w:val="20"/>
              </w:rPr>
              <w:t>проведению оздоровительной кампании детей</w:t>
            </w:r>
          </w:p>
        </w:tc>
        <w:tc>
          <w:tcPr>
            <w:tcW w:w="0" w:type="auto"/>
          </w:tcPr>
          <w:p w:rsidR="00150EDF" w:rsidRPr="00CD5C52" w:rsidRDefault="0096434C" w:rsidP="0096434C">
            <w:pPr>
              <w:rPr>
                <w:rFonts w:eastAsia="Batang"/>
                <w:sz w:val="20"/>
              </w:rPr>
            </w:pPr>
            <w:r w:rsidRPr="00CD5C52">
              <w:rPr>
                <w:rFonts w:eastAsia="Batang"/>
                <w:sz w:val="20"/>
              </w:rPr>
              <w:t xml:space="preserve">Дети охвачены отдыхом в каникулярное время </w:t>
            </w:r>
          </w:p>
          <w:p w:rsidR="00150EDF" w:rsidRPr="00CD5C52" w:rsidRDefault="00150EDF" w:rsidP="0096014B">
            <w:pPr>
              <w:jc w:val="center"/>
              <w:rPr>
                <w:rFonts w:eastAsia="Calibri"/>
                <w:sz w:val="20"/>
              </w:rPr>
            </w:pPr>
          </w:p>
          <w:p w:rsidR="0096434C" w:rsidRPr="00CD5C52" w:rsidRDefault="0096434C" w:rsidP="0096014B">
            <w:pPr>
              <w:jc w:val="center"/>
              <w:rPr>
                <w:rFonts w:eastAsia="Calibri"/>
                <w:sz w:val="20"/>
              </w:rPr>
            </w:pPr>
          </w:p>
          <w:p w:rsidR="00F35371" w:rsidRPr="00CD5C52" w:rsidRDefault="00F35371" w:rsidP="00F35371">
            <w:pPr>
              <w:rPr>
                <w:rFonts w:eastAsia="Calibri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детей, охваченных</w:t>
            </w:r>
          </w:p>
          <w:p w:rsidR="00150EDF" w:rsidRPr="00CD5C52" w:rsidRDefault="00150EDF" w:rsidP="0096014B">
            <w:pPr>
              <w:jc w:val="both"/>
              <w:rPr>
                <w:rFonts w:eastAsia="Batang"/>
                <w:sz w:val="20"/>
              </w:rPr>
            </w:pPr>
            <w:r w:rsidRPr="00CD5C52">
              <w:rPr>
                <w:rFonts w:eastAsia="Calibri"/>
                <w:sz w:val="20"/>
              </w:rPr>
              <w:t>отдыхом в каникулярное время (человек)</w:t>
            </w:r>
          </w:p>
        </w:tc>
        <w:tc>
          <w:tcPr>
            <w:tcW w:w="0" w:type="auto"/>
          </w:tcPr>
          <w:p w:rsidR="00150EDF" w:rsidRPr="00CD5C52" w:rsidRDefault="00150EDF" w:rsidP="00B747A3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2 </w:t>
            </w:r>
            <w:r w:rsidR="00B747A3" w:rsidRPr="00CD5C52">
              <w:rPr>
                <w:rFonts w:eastAsia="Calibri"/>
                <w:sz w:val="20"/>
              </w:rPr>
              <w:t>467</w:t>
            </w:r>
          </w:p>
        </w:tc>
        <w:tc>
          <w:tcPr>
            <w:tcW w:w="0" w:type="auto"/>
          </w:tcPr>
          <w:p w:rsidR="00150EDF" w:rsidRPr="00CD5C52" w:rsidRDefault="00AC53E5" w:rsidP="00B747A3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2 </w:t>
            </w:r>
            <w:r w:rsidR="00B747A3" w:rsidRPr="00CD5C52">
              <w:rPr>
                <w:rFonts w:eastAsia="Calibri"/>
                <w:sz w:val="20"/>
              </w:rPr>
              <w:t>467</w:t>
            </w:r>
          </w:p>
        </w:tc>
        <w:tc>
          <w:tcPr>
            <w:tcW w:w="0" w:type="auto"/>
          </w:tcPr>
          <w:p w:rsidR="00150EDF" w:rsidRPr="00CD5C52" w:rsidRDefault="00AC53E5" w:rsidP="00B747A3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Calibri"/>
                <w:sz w:val="20"/>
              </w:rPr>
              <w:t xml:space="preserve">2 </w:t>
            </w:r>
            <w:r w:rsidR="00B747A3" w:rsidRPr="00CD5C52">
              <w:rPr>
                <w:rFonts w:eastAsia="Calibri"/>
                <w:sz w:val="20"/>
              </w:rPr>
              <w:t>467</w:t>
            </w:r>
          </w:p>
        </w:tc>
      </w:tr>
      <w:tr w:rsidR="00F35371" w:rsidRPr="00CD5C52" w:rsidTr="002014C4"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jc w:val="both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</w:tcPr>
          <w:p w:rsidR="00150EDF" w:rsidRPr="00CD5C52" w:rsidRDefault="00150EDF" w:rsidP="0096014B">
            <w:pPr>
              <w:overflowPunct/>
              <w:rPr>
                <w:rFonts w:eastAsia="Batang"/>
                <w:sz w:val="20"/>
              </w:rPr>
            </w:pPr>
          </w:p>
        </w:tc>
        <w:tc>
          <w:tcPr>
            <w:tcW w:w="0" w:type="auto"/>
          </w:tcPr>
          <w:p w:rsidR="00150EDF" w:rsidRPr="00CD5C52" w:rsidRDefault="00F35371" w:rsidP="00F35371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Дети, находящиеся в трудной жизненной ситуации, охвачены отдыхом в каникулярное время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Количество детей, находящихся в трудной жизненной ситуации,</w:t>
            </w:r>
          </w:p>
          <w:p w:rsidR="00150EDF" w:rsidRPr="00CD5C52" w:rsidRDefault="00150EDF" w:rsidP="0096014B">
            <w:pPr>
              <w:overflowPunct/>
              <w:rPr>
                <w:rFonts w:eastAsia="Calibri"/>
                <w:sz w:val="20"/>
              </w:rPr>
            </w:pPr>
            <w:proofErr w:type="gramStart"/>
            <w:r w:rsidRPr="00CD5C52">
              <w:rPr>
                <w:rFonts w:eastAsia="Calibri"/>
                <w:sz w:val="20"/>
              </w:rPr>
              <w:t>охваченных</w:t>
            </w:r>
            <w:proofErr w:type="gramEnd"/>
            <w:r w:rsidRPr="00CD5C52">
              <w:rPr>
                <w:rFonts w:eastAsia="Calibri"/>
                <w:sz w:val="20"/>
              </w:rPr>
              <w:t xml:space="preserve"> отдыхом в</w:t>
            </w:r>
          </w:p>
          <w:p w:rsidR="00150EDF" w:rsidRPr="00CD5C52" w:rsidRDefault="00150EDF" w:rsidP="0096014B">
            <w:pPr>
              <w:jc w:val="both"/>
              <w:rPr>
                <w:rFonts w:eastAsia="Batang"/>
                <w:sz w:val="20"/>
              </w:rPr>
            </w:pPr>
            <w:r w:rsidRPr="00CD5C52">
              <w:rPr>
                <w:rFonts w:eastAsia="Calibri"/>
                <w:sz w:val="20"/>
              </w:rPr>
              <w:t>каникулярное время (человек)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Calibri"/>
                <w:sz w:val="20"/>
              </w:rPr>
            </w:pPr>
            <w:r w:rsidRPr="00CD5C52">
              <w:rPr>
                <w:rFonts w:eastAsia="Calibri"/>
                <w:sz w:val="20"/>
              </w:rPr>
              <w:t>305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Calibri"/>
                <w:sz w:val="20"/>
              </w:rPr>
              <w:t>305</w:t>
            </w:r>
          </w:p>
        </w:tc>
        <w:tc>
          <w:tcPr>
            <w:tcW w:w="0" w:type="auto"/>
          </w:tcPr>
          <w:p w:rsidR="00150EDF" w:rsidRPr="00CD5C52" w:rsidRDefault="00150EDF" w:rsidP="0096014B">
            <w:pPr>
              <w:overflowPunct/>
              <w:jc w:val="center"/>
              <w:rPr>
                <w:rFonts w:eastAsia="Batang"/>
                <w:color w:val="000000"/>
                <w:sz w:val="20"/>
              </w:rPr>
            </w:pPr>
            <w:r w:rsidRPr="00CD5C52">
              <w:rPr>
                <w:rFonts w:eastAsia="Calibri"/>
                <w:sz w:val="20"/>
              </w:rPr>
              <w:t>305</w:t>
            </w:r>
          </w:p>
        </w:tc>
      </w:tr>
    </w:tbl>
    <w:bookmarkEnd w:id="0"/>
    <w:p w:rsidR="002014C4" w:rsidRDefault="002014C4" w:rsidP="002014C4">
      <w:pPr>
        <w:overflowPunct/>
        <w:jc w:val="center"/>
        <w:outlineLvl w:val="0"/>
        <w:rPr>
          <w:b/>
          <w:bCs/>
          <w:szCs w:val="26"/>
        </w:rPr>
      </w:pPr>
      <w:r>
        <w:rPr>
          <w:b/>
          <w:bCs/>
          <w:szCs w:val="26"/>
        </w:rPr>
        <w:t>___________________________________________</w:t>
      </w:r>
    </w:p>
    <w:p w:rsidR="00150EDF" w:rsidRPr="00BA1725" w:rsidRDefault="00150EDF" w:rsidP="00150EDF">
      <w:pPr>
        <w:overflowPunct/>
        <w:jc w:val="right"/>
        <w:outlineLvl w:val="0"/>
        <w:rPr>
          <w:b/>
          <w:bCs/>
          <w:szCs w:val="26"/>
        </w:rPr>
      </w:pPr>
      <w:r w:rsidRPr="00BA1725">
        <w:rPr>
          <w:b/>
          <w:bCs/>
          <w:szCs w:val="26"/>
        </w:rPr>
        <w:t>».</w:t>
      </w:r>
    </w:p>
    <w:p w:rsidR="00090C7A" w:rsidRDefault="00090C7A" w:rsidP="00090C7A"/>
    <w:p w:rsidR="00090C7A" w:rsidRDefault="00090C7A" w:rsidP="00090C7A"/>
    <w:p w:rsidR="00D843B0" w:rsidRDefault="00D843B0" w:rsidP="00090C7A"/>
    <w:sectPr w:rsidR="00D843B0" w:rsidSect="00CD5C52">
      <w:pgSz w:w="16838" w:h="11906" w:orient="landscape"/>
      <w:pgMar w:top="567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61D"/>
    <w:rsid w:val="00022895"/>
    <w:rsid w:val="00055402"/>
    <w:rsid w:val="00062CBB"/>
    <w:rsid w:val="00064538"/>
    <w:rsid w:val="00081C45"/>
    <w:rsid w:val="000847A0"/>
    <w:rsid w:val="00090C7A"/>
    <w:rsid w:val="00096D57"/>
    <w:rsid w:val="000A608D"/>
    <w:rsid w:val="000B47FB"/>
    <w:rsid w:val="000C0EB1"/>
    <w:rsid w:val="000E29CE"/>
    <w:rsid w:val="000F68D9"/>
    <w:rsid w:val="00111A61"/>
    <w:rsid w:val="00123F9A"/>
    <w:rsid w:val="00127094"/>
    <w:rsid w:val="00140B7E"/>
    <w:rsid w:val="00146C27"/>
    <w:rsid w:val="00150EDF"/>
    <w:rsid w:val="00176F8E"/>
    <w:rsid w:val="0018153B"/>
    <w:rsid w:val="00185D08"/>
    <w:rsid w:val="001C21EF"/>
    <w:rsid w:val="001D0B91"/>
    <w:rsid w:val="001D1787"/>
    <w:rsid w:val="001D2A14"/>
    <w:rsid w:val="001E3B38"/>
    <w:rsid w:val="001F5770"/>
    <w:rsid w:val="002014C4"/>
    <w:rsid w:val="00220A5C"/>
    <w:rsid w:val="00221938"/>
    <w:rsid w:val="0024611A"/>
    <w:rsid w:val="00275621"/>
    <w:rsid w:val="00284C76"/>
    <w:rsid w:val="002970E2"/>
    <w:rsid w:val="00297801"/>
    <w:rsid w:val="002A472D"/>
    <w:rsid w:val="002A4849"/>
    <w:rsid w:val="002F783E"/>
    <w:rsid w:val="002F789E"/>
    <w:rsid w:val="00302634"/>
    <w:rsid w:val="00367920"/>
    <w:rsid w:val="00375153"/>
    <w:rsid w:val="00377494"/>
    <w:rsid w:val="00382892"/>
    <w:rsid w:val="00384484"/>
    <w:rsid w:val="0039019B"/>
    <w:rsid w:val="003B2337"/>
    <w:rsid w:val="003B7E99"/>
    <w:rsid w:val="003F7B31"/>
    <w:rsid w:val="004219BC"/>
    <w:rsid w:val="00434AC8"/>
    <w:rsid w:val="00434C37"/>
    <w:rsid w:val="00471C5A"/>
    <w:rsid w:val="00474C37"/>
    <w:rsid w:val="004833C9"/>
    <w:rsid w:val="00483BA5"/>
    <w:rsid w:val="004900E8"/>
    <w:rsid w:val="004E6F41"/>
    <w:rsid w:val="004E781F"/>
    <w:rsid w:val="004F0503"/>
    <w:rsid w:val="00510D28"/>
    <w:rsid w:val="005158AE"/>
    <w:rsid w:val="005170F2"/>
    <w:rsid w:val="00547D20"/>
    <w:rsid w:val="005545C2"/>
    <w:rsid w:val="0056236A"/>
    <w:rsid w:val="00577042"/>
    <w:rsid w:val="005926C1"/>
    <w:rsid w:val="005963B1"/>
    <w:rsid w:val="005A2CE4"/>
    <w:rsid w:val="005A75C3"/>
    <w:rsid w:val="005D2FB3"/>
    <w:rsid w:val="00600587"/>
    <w:rsid w:val="0065377E"/>
    <w:rsid w:val="0065505F"/>
    <w:rsid w:val="006669E1"/>
    <w:rsid w:val="00666DD8"/>
    <w:rsid w:val="00681D5D"/>
    <w:rsid w:val="006C05A8"/>
    <w:rsid w:val="006D1A48"/>
    <w:rsid w:val="006E778D"/>
    <w:rsid w:val="006E7DF0"/>
    <w:rsid w:val="006F22AC"/>
    <w:rsid w:val="007041F9"/>
    <w:rsid w:val="007455C0"/>
    <w:rsid w:val="007807C4"/>
    <w:rsid w:val="00793C30"/>
    <w:rsid w:val="007958AF"/>
    <w:rsid w:val="00795EF0"/>
    <w:rsid w:val="007C4F9A"/>
    <w:rsid w:val="00806456"/>
    <w:rsid w:val="00810028"/>
    <w:rsid w:val="00863922"/>
    <w:rsid w:val="00870BDC"/>
    <w:rsid w:val="0087332A"/>
    <w:rsid w:val="0088527A"/>
    <w:rsid w:val="008A21C6"/>
    <w:rsid w:val="008D4274"/>
    <w:rsid w:val="00912C31"/>
    <w:rsid w:val="00937901"/>
    <w:rsid w:val="00937A24"/>
    <w:rsid w:val="00941B63"/>
    <w:rsid w:val="00950C6E"/>
    <w:rsid w:val="0096014B"/>
    <w:rsid w:val="0096434C"/>
    <w:rsid w:val="00967999"/>
    <w:rsid w:val="00973222"/>
    <w:rsid w:val="009740E6"/>
    <w:rsid w:val="0098270D"/>
    <w:rsid w:val="0099218A"/>
    <w:rsid w:val="009922D3"/>
    <w:rsid w:val="009940ED"/>
    <w:rsid w:val="009A7E35"/>
    <w:rsid w:val="009B3E1E"/>
    <w:rsid w:val="009E14FA"/>
    <w:rsid w:val="009E3C49"/>
    <w:rsid w:val="009E5E7E"/>
    <w:rsid w:val="00A05CA1"/>
    <w:rsid w:val="00A1440B"/>
    <w:rsid w:val="00A2157C"/>
    <w:rsid w:val="00A22009"/>
    <w:rsid w:val="00A27CC5"/>
    <w:rsid w:val="00A51956"/>
    <w:rsid w:val="00A53846"/>
    <w:rsid w:val="00A76003"/>
    <w:rsid w:val="00A90302"/>
    <w:rsid w:val="00A97D6F"/>
    <w:rsid w:val="00AA3ED3"/>
    <w:rsid w:val="00AA6903"/>
    <w:rsid w:val="00AB1EBB"/>
    <w:rsid w:val="00AB510A"/>
    <w:rsid w:val="00AB537C"/>
    <w:rsid w:val="00AC3C85"/>
    <w:rsid w:val="00AC4D0F"/>
    <w:rsid w:val="00AC53E5"/>
    <w:rsid w:val="00AD2258"/>
    <w:rsid w:val="00B02785"/>
    <w:rsid w:val="00B07EBA"/>
    <w:rsid w:val="00B2596A"/>
    <w:rsid w:val="00B3523F"/>
    <w:rsid w:val="00B3650F"/>
    <w:rsid w:val="00B423F2"/>
    <w:rsid w:val="00B660B8"/>
    <w:rsid w:val="00B7108D"/>
    <w:rsid w:val="00B747A3"/>
    <w:rsid w:val="00B77C81"/>
    <w:rsid w:val="00B926EB"/>
    <w:rsid w:val="00BA3C67"/>
    <w:rsid w:val="00BB65E6"/>
    <w:rsid w:val="00BD0EC0"/>
    <w:rsid w:val="00BF43A6"/>
    <w:rsid w:val="00C06398"/>
    <w:rsid w:val="00C2347E"/>
    <w:rsid w:val="00C2527C"/>
    <w:rsid w:val="00C27720"/>
    <w:rsid w:val="00C43918"/>
    <w:rsid w:val="00C54536"/>
    <w:rsid w:val="00C729B7"/>
    <w:rsid w:val="00C735F0"/>
    <w:rsid w:val="00CA7EB7"/>
    <w:rsid w:val="00CD2AE5"/>
    <w:rsid w:val="00CD5C52"/>
    <w:rsid w:val="00CE3093"/>
    <w:rsid w:val="00CE4ACC"/>
    <w:rsid w:val="00CF7D1B"/>
    <w:rsid w:val="00D110D6"/>
    <w:rsid w:val="00D256B7"/>
    <w:rsid w:val="00D368F7"/>
    <w:rsid w:val="00D420FE"/>
    <w:rsid w:val="00D76A74"/>
    <w:rsid w:val="00D843B0"/>
    <w:rsid w:val="00DB25E0"/>
    <w:rsid w:val="00DC6AA9"/>
    <w:rsid w:val="00DC6BC2"/>
    <w:rsid w:val="00DE6BFC"/>
    <w:rsid w:val="00DE7A0F"/>
    <w:rsid w:val="00DF0655"/>
    <w:rsid w:val="00DF7EE6"/>
    <w:rsid w:val="00E002F1"/>
    <w:rsid w:val="00E24F1A"/>
    <w:rsid w:val="00E24F41"/>
    <w:rsid w:val="00E34001"/>
    <w:rsid w:val="00E40C93"/>
    <w:rsid w:val="00E55CAC"/>
    <w:rsid w:val="00E613D7"/>
    <w:rsid w:val="00E73330"/>
    <w:rsid w:val="00E76922"/>
    <w:rsid w:val="00EA1169"/>
    <w:rsid w:val="00EA1850"/>
    <w:rsid w:val="00EA26EA"/>
    <w:rsid w:val="00EB3F45"/>
    <w:rsid w:val="00EC2E17"/>
    <w:rsid w:val="00EC55B5"/>
    <w:rsid w:val="00ED00AD"/>
    <w:rsid w:val="00EE6CCD"/>
    <w:rsid w:val="00EF3726"/>
    <w:rsid w:val="00F33924"/>
    <w:rsid w:val="00F35371"/>
    <w:rsid w:val="00F40AA7"/>
    <w:rsid w:val="00F44AFC"/>
    <w:rsid w:val="00F544AB"/>
    <w:rsid w:val="00F5515E"/>
    <w:rsid w:val="00F82464"/>
    <w:rsid w:val="00F833D6"/>
    <w:rsid w:val="00F93162"/>
    <w:rsid w:val="00F93714"/>
    <w:rsid w:val="00FA408C"/>
    <w:rsid w:val="00FB761D"/>
    <w:rsid w:val="00FC5F72"/>
    <w:rsid w:val="00FF0844"/>
    <w:rsid w:val="00FF1CF5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2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8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8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2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8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8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9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ПЭО</dc:creator>
  <cp:keywords/>
  <dc:description/>
  <cp:lastModifiedBy>8</cp:lastModifiedBy>
  <cp:revision>31</cp:revision>
  <cp:lastPrinted>2026-02-18T09:29:00Z</cp:lastPrinted>
  <dcterms:created xsi:type="dcterms:W3CDTF">2024-02-02T08:57:00Z</dcterms:created>
  <dcterms:modified xsi:type="dcterms:W3CDTF">2026-02-18T09:30:00Z</dcterms:modified>
</cp:coreProperties>
</file>